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6" w:type="dxa"/>
        <w:tblLayout w:type="fixed"/>
        <w:tblLook w:val="0000" w:firstRow="0" w:lastRow="0" w:firstColumn="0" w:lastColumn="0" w:noHBand="0" w:noVBand="0"/>
      </w:tblPr>
      <w:tblGrid>
        <w:gridCol w:w="2606"/>
        <w:gridCol w:w="544"/>
        <w:gridCol w:w="595"/>
        <w:gridCol w:w="1407"/>
        <w:gridCol w:w="609"/>
        <w:gridCol w:w="1942"/>
        <w:gridCol w:w="1942"/>
      </w:tblGrid>
      <w:tr w:rsidR="00782E33" w:rsidTr="00782E33">
        <w:trPr>
          <w:trHeight w:val="1032"/>
        </w:trPr>
        <w:tc>
          <w:tcPr>
            <w:tcW w:w="5761" w:type="dxa"/>
            <w:gridSpan w:val="5"/>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rPr>
                <w:rFonts w:ascii="Arial" w:hAnsi="Arial" w:cs="Arial"/>
                <w:sz w:val="24"/>
                <w:szCs w:val="24"/>
              </w:rPr>
            </w:pPr>
          </w:p>
        </w:tc>
        <w:tc>
          <w:tcPr>
            <w:tcW w:w="3884" w:type="dxa"/>
            <w:gridSpan w:val="2"/>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Приложение </w:t>
            </w:r>
            <w:r w:rsidR="00782E33">
              <w:rPr>
                <w:rFonts w:ascii="Times New Roman" w:hAnsi="Times New Roman"/>
                <w:color w:val="000000"/>
                <w:sz w:val="28"/>
                <w:szCs w:val="28"/>
              </w:rPr>
              <w:t>9</w:t>
            </w:r>
            <w:r>
              <w:rPr>
                <w:rFonts w:ascii="Times New Roman" w:hAnsi="Times New Roman"/>
                <w:color w:val="000000"/>
                <w:sz w:val="28"/>
                <w:szCs w:val="28"/>
              </w:rPr>
              <w:t xml:space="preserve"> </w:t>
            </w:r>
          </w:p>
          <w:p w:rsidR="00A12BB1" w:rsidRDefault="00A12BB1">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к </w:t>
            </w:r>
            <w:r w:rsidR="00FA2EB8">
              <w:rPr>
                <w:rFonts w:ascii="Times New Roman" w:hAnsi="Times New Roman"/>
                <w:color w:val="000000"/>
                <w:sz w:val="28"/>
                <w:szCs w:val="28"/>
              </w:rPr>
              <w:t>З</w:t>
            </w:r>
            <w:r>
              <w:rPr>
                <w:rFonts w:ascii="Times New Roman" w:hAnsi="Times New Roman"/>
                <w:color w:val="000000"/>
                <w:sz w:val="28"/>
                <w:szCs w:val="28"/>
              </w:rPr>
              <w:t>акон</w:t>
            </w:r>
            <w:r w:rsidR="00FA2EB8">
              <w:rPr>
                <w:rFonts w:ascii="Times New Roman" w:hAnsi="Times New Roman"/>
                <w:color w:val="000000"/>
                <w:sz w:val="28"/>
                <w:szCs w:val="28"/>
              </w:rPr>
              <w:t>у</w:t>
            </w:r>
          </w:p>
          <w:p w:rsidR="00A12BB1" w:rsidRDefault="00A12BB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8"/>
                <w:szCs w:val="28"/>
              </w:rPr>
              <w:t>Приморского края</w:t>
            </w:r>
          </w:p>
        </w:tc>
      </w:tr>
      <w:tr w:rsidR="00782E33" w:rsidTr="00782E33">
        <w:trPr>
          <w:trHeight w:val="312"/>
        </w:trPr>
        <w:tc>
          <w:tcPr>
            <w:tcW w:w="9645" w:type="dxa"/>
            <w:gridSpan w:val="7"/>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rPr>
                <w:rFonts w:ascii="Arial" w:hAnsi="Arial" w:cs="Arial"/>
                <w:sz w:val="24"/>
                <w:szCs w:val="24"/>
              </w:rPr>
            </w:pPr>
          </w:p>
        </w:tc>
      </w:tr>
      <w:tr w:rsidR="00782E33" w:rsidTr="00782E33">
        <w:trPr>
          <w:trHeight w:val="1388"/>
        </w:trPr>
        <w:tc>
          <w:tcPr>
            <w:tcW w:w="5761" w:type="dxa"/>
            <w:gridSpan w:val="5"/>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rPr>
                <w:rFonts w:ascii="Arial" w:hAnsi="Arial" w:cs="Arial"/>
                <w:sz w:val="24"/>
                <w:szCs w:val="24"/>
              </w:rPr>
            </w:pPr>
          </w:p>
        </w:tc>
        <w:tc>
          <w:tcPr>
            <w:tcW w:w="3884" w:type="dxa"/>
            <w:gridSpan w:val="2"/>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"Приложение 1</w:t>
            </w:r>
            <w:r w:rsidR="00782E33">
              <w:rPr>
                <w:rFonts w:ascii="Times New Roman" w:hAnsi="Times New Roman"/>
                <w:color w:val="000000"/>
                <w:sz w:val="28"/>
                <w:szCs w:val="28"/>
              </w:rPr>
              <w:t>4</w:t>
            </w:r>
            <w:r>
              <w:rPr>
                <w:rFonts w:ascii="Times New Roman" w:hAnsi="Times New Roman"/>
                <w:color w:val="000000"/>
                <w:sz w:val="28"/>
                <w:szCs w:val="28"/>
              </w:rPr>
              <w:t xml:space="preserve"> </w:t>
            </w:r>
          </w:p>
          <w:p w:rsidR="00A12BB1" w:rsidRDefault="00A12BB1">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к Закону</w:t>
            </w:r>
          </w:p>
          <w:p w:rsidR="00A12BB1" w:rsidRDefault="00A12BB1">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Приморского края</w:t>
            </w:r>
          </w:p>
          <w:p w:rsidR="00A12BB1" w:rsidRDefault="00A12BB1" w:rsidP="00782E33">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8"/>
                <w:szCs w:val="28"/>
              </w:rPr>
              <w:t xml:space="preserve">от </w:t>
            </w:r>
            <w:r w:rsidR="00782E33">
              <w:rPr>
                <w:rFonts w:ascii="Times New Roman" w:hAnsi="Times New Roman"/>
                <w:color w:val="000000"/>
                <w:sz w:val="28"/>
                <w:szCs w:val="28"/>
              </w:rPr>
              <w:t>19</w:t>
            </w:r>
            <w:r>
              <w:rPr>
                <w:rFonts w:ascii="Times New Roman" w:hAnsi="Times New Roman"/>
                <w:color w:val="000000"/>
                <w:sz w:val="28"/>
                <w:szCs w:val="28"/>
              </w:rPr>
              <w:t>.12.201</w:t>
            </w:r>
            <w:r w:rsidR="00782E33">
              <w:rPr>
                <w:rFonts w:ascii="Times New Roman" w:hAnsi="Times New Roman"/>
                <w:color w:val="000000"/>
                <w:sz w:val="28"/>
                <w:szCs w:val="28"/>
              </w:rPr>
              <w:t>9</w:t>
            </w:r>
            <w:r>
              <w:rPr>
                <w:rFonts w:ascii="Times New Roman" w:hAnsi="Times New Roman"/>
                <w:color w:val="000000"/>
                <w:sz w:val="28"/>
                <w:szCs w:val="28"/>
              </w:rPr>
              <w:t xml:space="preserve"> № </w:t>
            </w:r>
            <w:r w:rsidR="00782E33">
              <w:rPr>
                <w:rFonts w:ascii="Times New Roman" w:hAnsi="Times New Roman"/>
                <w:color w:val="000000"/>
                <w:sz w:val="28"/>
                <w:szCs w:val="28"/>
              </w:rPr>
              <w:t>664</w:t>
            </w:r>
            <w:r>
              <w:rPr>
                <w:rFonts w:ascii="Times New Roman" w:hAnsi="Times New Roman"/>
                <w:color w:val="000000"/>
                <w:sz w:val="28"/>
                <w:szCs w:val="28"/>
              </w:rPr>
              <w:t>-КЗ</w:t>
            </w:r>
          </w:p>
        </w:tc>
      </w:tr>
      <w:tr w:rsidR="00782E33" w:rsidTr="00782E33">
        <w:trPr>
          <w:trHeight w:val="1582"/>
        </w:trPr>
        <w:tc>
          <w:tcPr>
            <w:tcW w:w="9645" w:type="dxa"/>
            <w:gridSpan w:val="7"/>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8"/>
                <w:szCs w:val="28"/>
              </w:rPr>
              <w:t>Распределение бюджетных ассигнований из краевого бюджета на плановый период 2021 и 2022 годов по разделам, подразделам, целевым статьям (государственным программам Приморского края и непрограммным направлениям деятельности), группам (группам и подгруппам) видов расходов классификации расходов бюджетов</w:t>
            </w:r>
          </w:p>
        </w:tc>
        <w:bookmarkStart w:id="0" w:name="_GoBack"/>
        <w:bookmarkEnd w:id="0"/>
      </w:tr>
      <w:tr w:rsidR="00782E33" w:rsidTr="00782E33">
        <w:trPr>
          <w:trHeight w:val="520"/>
        </w:trPr>
        <w:tc>
          <w:tcPr>
            <w:tcW w:w="9645" w:type="dxa"/>
            <w:gridSpan w:val="7"/>
            <w:tcMar>
              <w:top w:w="0" w:type="dxa"/>
              <w:left w:w="0" w:type="dxa"/>
              <w:bottom w:w="0" w:type="dxa"/>
              <w:right w:w="0" w:type="dxa"/>
            </w:tcMar>
            <w:vAlign w:val="bottom"/>
          </w:tcPr>
          <w:p w:rsidR="00A12BB1" w:rsidRDefault="00A12BB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8"/>
                <w:szCs w:val="28"/>
              </w:rPr>
              <w:t>(рублей)</w:t>
            </w:r>
          </w:p>
        </w:tc>
      </w:tr>
      <w:tr w:rsidR="00782E33" w:rsidTr="00782E33">
        <w:trPr>
          <w:trHeight w:val="408"/>
        </w:trPr>
        <w:tc>
          <w:tcPr>
            <w:tcW w:w="2606"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Наименование</w:t>
            </w:r>
          </w:p>
        </w:tc>
        <w:tc>
          <w:tcPr>
            <w:tcW w:w="544"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Раз-дел</w:t>
            </w:r>
          </w:p>
        </w:tc>
        <w:tc>
          <w:tcPr>
            <w:tcW w:w="595"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Под-раз-дел</w:t>
            </w:r>
          </w:p>
        </w:tc>
        <w:tc>
          <w:tcPr>
            <w:tcW w:w="1407"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Целевая статья</w:t>
            </w:r>
          </w:p>
        </w:tc>
        <w:tc>
          <w:tcPr>
            <w:tcW w:w="609"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Вид</w:t>
            </w:r>
          </w:p>
          <w:p w:rsidR="00A12BB1" w:rsidRDefault="00A12BB1">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рас-</w:t>
            </w:r>
          </w:p>
          <w:p w:rsidR="00A12BB1" w:rsidRDefault="00A12BB1">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хо-</w:t>
            </w:r>
          </w:p>
          <w:p w:rsidR="00A12BB1" w:rsidRDefault="00A12BB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дов</w:t>
            </w:r>
          </w:p>
        </w:tc>
        <w:tc>
          <w:tcPr>
            <w:tcW w:w="3884" w:type="dxa"/>
            <w:gridSpan w:val="2"/>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Сумма</w:t>
            </w:r>
          </w:p>
        </w:tc>
      </w:tr>
      <w:tr w:rsidR="00A12BB1">
        <w:trPr>
          <w:trHeight w:val="1082"/>
        </w:trPr>
        <w:tc>
          <w:tcPr>
            <w:tcW w:w="2606"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rPr>
                <w:rFonts w:ascii="Arial" w:hAnsi="Arial" w:cs="Arial"/>
                <w:sz w:val="24"/>
                <w:szCs w:val="24"/>
              </w:rPr>
            </w:pPr>
          </w:p>
        </w:tc>
        <w:tc>
          <w:tcPr>
            <w:tcW w:w="544"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rPr>
                <w:rFonts w:ascii="Arial" w:hAnsi="Arial" w:cs="Arial"/>
                <w:sz w:val="24"/>
                <w:szCs w:val="24"/>
              </w:rPr>
            </w:pPr>
          </w:p>
        </w:tc>
        <w:tc>
          <w:tcPr>
            <w:tcW w:w="595"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rPr>
                <w:rFonts w:ascii="Arial" w:hAnsi="Arial" w:cs="Arial"/>
                <w:sz w:val="24"/>
                <w:szCs w:val="24"/>
              </w:rPr>
            </w:pPr>
          </w:p>
        </w:tc>
        <w:tc>
          <w:tcPr>
            <w:tcW w:w="1407"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rPr>
                <w:rFonts w:ascii="Arial" w:hAnsi="Arial" w:cs="Arial"/>
                <w:sz w:val="24"/>
                <w:szCs w:val="24"/>
              </w:rPr>
            </w:pPr>
          </w:p>
        </w:tc>
        <w:tc>
          <w:tcPr>
            <w:tcW w:w="609"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rPr>
                <w:rFonts w:ascii="Arial" w:hAnsi="Arial" w:cs="Arial"/>
                <w:sz w:val="24"/>
                <w:szCs w:val="24"/>
              </w:rPr>
            </w:pP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2021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2022 год</w:t>
            </w:r>
          </w:p>
        </w:tc>
      </w:tr>
    </w:tbl>
    <w:p w:rsidR="00A12BB1" w:rsidRDefault="00A12BB1">
      <w:pPr>
        <w:widowControl w:val="0"/>
        <w:autoSpaceDE w:val="0"/>
        <w:autoSpaceDN w:val="0"/>
        <w:adjustRightInd w:val="0"/>
        <w:spacing w:after="0" w:line="240" w:lineRule="auto"/>
        <w:rPr>
          <w:rFonts w:ascii="Arial" w:hAnsi="Arial" w:cs="Arial"/>
          <w:sz w:val="2"/>
          <w:szCs w:val="2"/>
        </w:rPr>
      </w:pPr>
    </w:p>
    <w:tbl>
      <w:tblPr>
        <w:tblW w:w="0" w:type="auto"/>
        <w:tblInd w:w="10" w:type="dxa"/>
        <w:tblLayout w:type="fixed"/>
        <w:tblLook w:val="0000" w:firstRow="0" w:lastRow="0" w:firstColumn="0" w:lastColumn="0" w:noHBand="0" w:noVBand="0"/>
      </w:tblPr>
      <w:tblGrid>
        <w:gridCol w:w="2606"/>
        <w:gridCol w:w="544"/>
        <w:gridCol w:w="595"/>
        <w:gridCol w:w="1407"/>
        <w:gridCol w:w="594"/>
        <w:gridCol w:w="1942"/>
        <w:gridCol w:w="1942"/>
      </w:tblGrid>
      <w:tr w:rsidR="00A12BB1">
        <w:trPr>
          <w:trHeight w:val="316"/>
          <w:tblHeader/>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w:t>
            </w:r>
          </w:p>
        </w:tc>
      </w:tr>
      <w:tr w:rsidR="00A12BB1">
        <w:trPr>
          <w:cantSplit/>
          <w:trHeight w:val="312"/>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ОБЩЕГОСУДАРСТВЕННЫЕ ВОПРОСЫ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5 857 363 241,64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5 793 304 694,55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41 155 159,00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41 155 159,00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41 155 159,00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41 155 159,00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41 155 159,00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41 155 159,00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Губернатор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Times New Roman" w:hAnsi="Times New Roman"/>
                <w:color w:val="000000"/>
                <w:sz w:val="24"/>
                <w:szCs w:val="24"/>
              </w:rPr>
              <w:lastRenderedPageBreak/>
              <w:t>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34 728 866,00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34 728 866,00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34 726 866,00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34 726 866,00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34 726 866,00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34 726 866,00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581 915 567,00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581 915 567,00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Непрограммные направления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581 915 567,00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581 915 567,00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581 915 567,00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581 915 567,00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458 303 950,00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458 303 950,00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363 909 638,00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363 909 638,00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363 909 638,00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363 909 638,00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82 054 312,00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82 054 312,00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82 054 312,00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82 054 312,00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11 740 000,00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11 740 000,00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Председатель Законодательного Собрания Приморского края и его заместители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Депутаты (члены) Законодательного Собрания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профессиональной переподготовке и повышению квалификации государственных служащих</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478 506,00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478 506,00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478 506,00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478 506,00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478 506,00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478 506,00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на обеспечение деятельности депутатов Государственной Думы и их помощников в избирательных округах</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13 496 000,00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13 496 000,00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13 496 000,00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13 496 000,00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4 604 000,00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4 604 000,00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на обеспечение членов Совета Федерации и их помощников в субъектах Российской Федерации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279 511 953,00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279 511 849,55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279 511 953,00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279 511 849,55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Мероприятия непрограммных направлений деятельности органов </w:t>
            </w:r>
            <w:r>
              <w:rPr>
                <w:rFonts w:ascii="Times New Roman" w:hAnsi="Times New Roman"/>
                <w:color w:val="000000"/>
                <w:sz w:val="24"/>
                <w:szCs w:val="24"/>
              </w:rPr>
              <w:lastRenderedPageBreak/>
              <w:t>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279 511 953,00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279 511 849,55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279 511 953,00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279 511 849,55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253 999 453,00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253 999 349,55</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253 999 453,00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253 999 349,55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25 507 500,00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25 507 500,00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25 507 500,00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25 507 500,00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Судебная система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507 035 929,00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447 128 889,00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507 035 929,00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447 128 889,00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507 035 929,00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447 128 889,00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деятельности мировых судей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428 279 189,00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428 279 189,00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227 928 956,00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227 928 956,00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227 928 956,00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227 928 956,00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199 318 221,00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199 318 221,00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199 318 221,00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199 318 221,00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1 017 012,00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1 017 012,00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1 017 012,00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1 017 012,00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Реставрация объекта культурного наследия "Здание по адресу: г. Владивосток, ул. Луговая, 33" с целью приспособления в офисные помещения для размещения судебных участков мировых судей города Владивостока, в том числе проектно-изыскательские работы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1830142860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76 668 140,00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1830142860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76 668 140,00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1830142860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76 668 140,00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2 088 600,00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18 849 700,00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2 088 600,00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18 849 700,00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2 088 600,00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18 849 700,00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234 285 252,00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234 285 252,00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139 968 262,00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139 968 262,00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Подпрограмма "Долгосрочное финансовое </w:t>
            </w:r>
            <w:r>
              <w:rPr>
                <w:rFonts w:ascii="Times New Roman" w:hAnsi="Times New Roman"/>
                <w:color w:val="000000"/>
                <w:sz w:val="24"/>
                <w:szCs w:val="24"/>
              </w:rPr>
              <w:lastRenderedPageBreak/>
              <w:t>планирование и организация бюджетного процесса, совершенствование межбюджетных отношений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139 968 262,00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139 968 262,00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125 691 262,00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125 691 262,00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108 366 612,00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108 366 612,00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108 366 612,00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108 366 612,00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17 274 650,00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17 274 650,00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17 274 650,00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17 274 650,00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совершенствование бюджетного процесса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1730121970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1730121970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1730121970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94 316 990,00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94 316 990,00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94 316 990,00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94 316 990,00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71 676 692,00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71 676 692,00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62 195 522,00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62 195 522,00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62 195 522,00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62 195 522,00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9 454 062,00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9 454 062,00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9 454 062,00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9 454 062,00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27 108,00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27 108,00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Председатель Контрольно-счетной палаты Приморского края и его заместитель, аудиторы Контрольно-счетной палаты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проведения выборов и референдумов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226 596 261,00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226 596 261,00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226 596 261,00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226 596 261,00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226 596 261,00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226 596 261,00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Руководство и управление в сфере </w:t>
            </w:r>
            <w:r>
              <w:rPr>
                <w:rFonts w:ascii="Times New Roman" w:hAnsi="Times New Roman"/>
                <w:color w:val="000000"/>
                <w:sz w:val="24"/>
                <w:szCs w:val="24"/>
              </w:rPr>
              <w:lastRenderedPageBreak/>
              <w:t>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56 641 826,00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56 641 826,00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49 147 510,00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49 147 510,00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49 147 510,00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49 147 510,00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7 494 316,00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7 494 316,00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7 494 316,00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7 494 316,00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Члены Избирательной комиссии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Председатели </w:t>
            </w:r>
            <w:r>
              <w:rPr>
                <w:rFonts w:ascii="Times New Roman" w:hAnsi="Times New Roman"/>
                <w:color w:val="000000"/>
                <w:sz w:val="24"/>
                <w:szCs w:val="24"/>
              </w:rPr>
              <w:lastRenderedPageBreak/>
              <w:t>территориальных избирательных комиссий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78 075 070,00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78 075 070,00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78 075 070,00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78 075 070,00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78 075 070,00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78 075 070,00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Аппараты территориальных избирательных комиссий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37 795 300,00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33 432 900,00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33 432 900,00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33 432 900,00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33 432 900,00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Проведение выборов в </w:t>
            </w:r>
            <w:r>
              <w:rPr>
                <w:rFonts w:ascii="Times New Roman" w:hAnsi="Times New Roman"/>
                <w:color w:val="000000"/>
                <w:sz w:val="24"/>
                <w:szCs w:val="24"/>
              </w:rPr>
              <w:lastRenderedPageBreak/>
              <w:t>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Специальные расходы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фонды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Мероприятия непрограммных направлений деятельности органов </w:t>
            </w:r>
            <w:r>
              <w:rPr>
                <w:rFonts w:ascii="Times New Roman" w:hAnsi="Times New Roman"/>
                <w:color w:val="000000"/>
                <w:sz w:val="24"/>
                <w:szCs w:val="24"/>
              </w:rPr>
              <w:lastRenderedPageBreak/>
              <w:t>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Резервный фонд Правительства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Прикладные научные исследования в области общегосударственных вопросов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34 589 995,00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34 589 995,00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распространению наркотиков, реализуемые краевыми государственными учреждениями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1810270340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1810270340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1810270340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Непрограммные направления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3 762 273 125,64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3 758 121 722,00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11 878 623,00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11 878 623,00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"Совершенствование управления системой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11 878 623,00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11 878 623,00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11 878 623,00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11 878 623,00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Times New Roman" w:hAnsi="Times New Roman"/>
                <w:color w:val="000000"/>
                <w:sz w:val="24"/>
                <w:szCs w:val="24"/>
              </w:rPr>
              <w:lastRenderedPageBreak/>
              <w:t>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11 872 123,00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11 872 123,00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11 872 123,00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11 872 123,00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"Содействие занятости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33 456 888,00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33 456 888,00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"Улучшение условий и охраны труда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33 456 888,00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33 456 888,00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Совершенствование системы обучения, профессиональной </w:t>
            </w:r>
            <w:r>
              <w:rPr>
                <w:rFonts w:ascii="Times New Roman" w:hAnsi="Times New Roman"/>
                <w:color w:val="000000"/>
                <w:sz w:val="24"/>
                <w:szCs w:val="24"/>
              </w:rPr>
              <w:lastRenderedPageBreak/>
              <w:t>подготовки по охране труда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299 000,00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290 300,00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290 300,00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выполнение органами местного самоуправления отдельных государственных полномочий по государственному управлению охраной труда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0450193100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32 886 088,00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0450193100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32 886 088,00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0450193100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32 886 088,00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81 750 230,00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81 750 230,00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Подпрограмма "Обеспечение деятельности </w:t>
            </w:r>
            <w:r>
              <w:rPr>
                <w:rFonts w:ascii="Times New Roman" w:hAnsi="Times New Roman"/>
                <w:color w:val="000000"/>
                <w:sz w:val="24"/>
                <w:szCs w:val="24"/>
              </w:rPr>
              <w:lastRenderedPageBreak/>
              <w:t>государственных учреждений культуры и архивного дела, государственных образовательных учреждений в сфере культуры"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81 750 230,00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81 750 230,00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81 750 230,00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81 750 230,00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46 732 458,00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46 732 458,00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46 732 458,00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46 732 458,00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34 986 542,00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34 986 542,00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34 986 542,00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34 986 542,00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31 230,00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31 230,00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туризма в Приморском крае"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47 805 854,00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47 805 854,00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Подпрограмма "Развитие туристско-рекреационного комплекса на территории </w:t>
            </w:r>
            <w:r>
              <w:rPr>
                <w:rFonts w:ascii="Times New Roman" w:hAnsi="Times New Roman"/>
                <w:color w:val="000000"/>
                <w:sz w:val="24"/>
                <w:szCs w:val="24"/>
              </w:rPr>
              <w:lastRenderedPageBreak/>
              <w:t>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16 158 748,00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16 158 748,00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15 158 648,00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15 158 648,00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15 158 648,00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15 158 648,00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"Государственное управление в сфере международных и внешнеэкономических связей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31 647 106,00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31 647 106,00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25 417 106,00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25 417 106,00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w:t>
            </w:r>
            <w:r>
              <w:rPr>
                <w:rFonts w:ascii="Times New Roman" w:hAnsi="Times New Roman"/>
                <w:color w:val="000000"/>
                <w:sz w:val="24"/>
                <w:szCs w:val="24"/>
              </w:rPr>
              <w:lastRenderedPageBreak/>
              <w:t>(муниципальными)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24 442 797,00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24 442 797,00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24 442 797,00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24 442 797,00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973 809,00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973 809,00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международной деятельности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1040121900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6 230 000,00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1040121900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6 230 000,00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1040121900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6 230 000,00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1 123 619 009,00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1 123 619 009,00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Подпрограмма "Развитие цифровой экономики в </w:t>
            </w:r>
            <w:r>
              <w:rPr>
                <w:rFonts w:ascii="Times New Roman" w:hAnsi="Times New Roman"/>
                <w:color w:val="000000"/>
                <w:sz w:val="24"/>
                <w:szCs w:val="24"/>
              </w:rPr>
              <w:lastRenderedPageBreak/>
              <w:t>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35 855 129,00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35 855 129,00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35 855 129,00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35 855 129,00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35 130 219,00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35 130 219,00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35 130 219,00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35 130 219,00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724 910,00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724 910,00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1 049 033 811,00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1 049 033 811,00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1 047 637 511,00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1 047 637 511,00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w:t>
            </w:r>
            <w:r>
              <w:rPr>
                <w:rFonts w:ascii="Times New Roman" w:hAnsi="Times New Roman"/>
                <w:color w:val="000000"/>
                <w:sz w:val="24"/>
                <w:szCs w:val="24"/>
              </w:rPr>
              <w:lastRenderedPageBreak/>
              <w:t>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1 047 637 511,00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1 047 637 511,00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1 047 637 511,00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1 047 637 511,00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"Информационная среда"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38 730 069,00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38 730 069,00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35 730 069,00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35 730 069,00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33 741 959,00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33 741 959,00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33 741 959,00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33 741 959,00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w:t>
            </w:r>
            <w:r>
              <w:rPr>
                <w:rFonts w:ascii="Times New Roman" w:hAnsi="Times New Roman"/>
                <w:color w:val="000000"/>
                <w:sz w:val="24"/>
                <w:szCs w:val="24"/>
              </w:rPr>
              <w:lastRenderedPageBreak/>
              <w:t>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Размещение социальной рекламы на объектах наружной рекламы, расположенных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1130223280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1130223280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1130223280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15 035 238,00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15 035 238,00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энергетики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15 035 238,00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15 035 238,00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15 035 238,00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15 035 238,00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14 689 738,00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14 689 738,00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государственных </w:t>
            </w:r>
            <w:r>
              <w:rPr>
                <w:rFonts w:ascii="Times New Roman" w:hAnsi="Times New Roman"/>
                <w:color w:val="000000"/>
                <w:sz w:val="24"/>
                <w:szCs w:val="24"/>
              </w:rPr>
              <w:lastRenderedPageBreak/>
              <w:t>(муниципальных)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14 689 738,00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14 689 738,00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895 331 668,00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885 807 858,48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"Улучшение инвестиционного климата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73 821 261,00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73 821 261,00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73 821 261,00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73 821 261,00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71 711 201,00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71 711 201,00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w:t>
            </w:r>
            <w:r>
              <w:rPr>
                <w:rFonts w:ascii="Times New Roman" w:hAnsi="Times New Roman"/>
                <w:color w:val="000000"/>
                <w:sz w:val="24"/>
                <w:szCs w:val="24"/>
              </w:rPr>
              <w:lastRenderedPageBreak/>
              <w:t>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71 711 201,00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71 711 201,00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2 108 860,00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2 108 860,00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2 108 860,00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2 108 860,00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"Управление имуществом, находящимся в собственности и в ведении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821 510 407,00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811 986 597,48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122 622 310,00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122 622 310,00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119 999 710,00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119 999 710,00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w:t>
            </w:r>
            <w:r>
              <w:rPr>
                <w:rFonts w:ascii="Times New Roman" w:hAnsi="Times New Roman"/>
                <w:color w:val="000000"/>
                <w:sz w:val="24"/>
                <w:szCs w:val="24"/>
              </w:rPr>
              <w:lastRenderedPageBreak/>
              <w:t>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119 999 710,00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119 999 710,00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2 615 600,00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2 615 600,00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1740120780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26 966 160,00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17 442 350,48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1740120780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26 966 160,00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17 442 350,48</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1740120780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26 966 160,00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17 442 350,48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671 921 937,00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671 921 937,00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37 420 068,00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37 420 068,00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Расходы на выплаты персоналу казенных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37 420 068,00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37 420 068,00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31 078 000,00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31 078 000,00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603 263 869,00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603 263 869,00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603 263 869,00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603 263 869,00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281 895 510,00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281 895 510,00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90 805 426,00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90 805 426,00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вознаграждения гражданам, добровольно сдавшим незаконно хранящиеся у них оружие, боеприпасы, взрывчатые вещества и взрывные устройства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1810122410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1810122410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выплаты </w:t>
            </w:r>
            <w:r>
              <w:rPr>
                <w:rFonts w:ascii="Times New Roman" w:hAnsi="Times New Roman"/>
                <w:color w:val="000000"/>
                <w:sz w:val="24"/>
                <w:szCs w:val="24"/>
              </w:rPr>
              <w:lastRenderedPageBreak/>
              <w:t>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1810122410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Субвенции на создание и обеспечение деятельности комиссий по делам несовершеннолетних и защите их прав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54 655 188,00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54 655 188,00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54 655 188,00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54 655 188,00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54 655 188,00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54 655 188,00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реализацию отдельных государственных полномочий по созданию административных комиссий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31 040 438,00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31 040 438,00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31 040 438,00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31 040 438,00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31 040 438,00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31 040 438,00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коррупции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Управление и </w:t>
            </w:r>
            <w:r>
              <w:rPr>
                <w:rFonts w:ascii="Times New Roman" w:hAnsi="Times New Roman"/>
                <w:color w:val="000000"/>
                <w:sz w:val="24"/>
                <w:szCs w:val="24"/>
              </w:rPr>
              <w:lastRenderedPageBreak/>
              <w:t>распоряжение имуществом, находящимся в собственности и ведении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1810720780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1810720780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1810720780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"Повышение безопасности дорожного движения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150 336 324,00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150 336 324,00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Руководство и управление в сфере установленных функций органов </w:t>
            </w:r>
            <w:r>
              <w:rPr>
                <w:rFonts w:ascii="Times New Roman" w:hAnsi="Times New Roman"/>
                <w:color w:val="000000"/>
                <w:sz w:val="24"/>
                <w:szCs w:val="24"/>
              </w:rPr>
              <w:lastRenderedPageBreak/>
              <w:t>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38 360 715,00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38 360 715,00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37 610 715,00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37 610 715,00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37 610 715,00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37 610 715,00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111 975 609,00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111 975 609,00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28 432 729,00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28 432 729,00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28 432 729,00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28 432 729,00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83 463 165,00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83 463 165,00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83 463 165,00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83 463 165,00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79 715,00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79 715,00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12 533 863,64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12 443 809,52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"Этнокультурное развитие народов Приморского края и гармонизация межнациональных отношений"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1 933 863,64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1 843 809,52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поддержку экономического и социального развития коренных малочисленных народов Севера, Сибири и Дальнего Востока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19202R5150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1 933 863,64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1 843 809,52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19202R5150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1 933 863,64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1 843 809,52</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19202R5150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1 933 863,64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1 843 809,52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1 258 966 242,00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1 264 428 702,00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Мероприятия </w:t>
            </w:r>
            <w:r>
              <w:rPr>
                <w:rFonts w:ascii="Times New Roman" w:hAnsi="Times New Roman"/>
                <w:color w:val="000000"/>
                <w:sz w:val="24"/>
                <w:szCs w:val="24"/>
              </w:rPr>
              <w:lastRenderedPageBreak/>
              <w:t>непрограммных направлений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1 258 966 242,00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1 264 428 702,00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872 701 811,00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872 701 811,00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259 205 501,00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259 205 501,00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259 205 501,00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259 205 501,00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13 388 810,00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13 388 810,00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13 388 810,00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13 388 810,00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600 106 500,00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600 106 500,00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106 500,00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Уполномоченный по </w:t>
            </w:r>
            <w:r>
              <w:rPr>
                <w:rFonts w:ascii="Times New Roman" w:hAnsi="Times New Roman"/>
                <w:color w:val="000000"/>
                <w:sz w:val="24"/>
                <w:szCs w:val="24"/>
              </w:rPr>
              <w:lastRenderedPageBreak/>
              <w:t>правам человека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Уполномоченный по защите прав предпринимателей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Уполномоченный по правам ребенка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rFonts w:ascii="Times New Roman" w:hAnsi="Times New Roman"/>
                <w:color w:val="000000"/>
                <w:sz w:val="24"/>
                <w:szCs w:val="24"/>
              </w:rPr>
              <w:lastRenderedPageBreak/>
              <w:t>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проводимые Правительством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3 077 480,00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3 077 480,00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3 077 480,00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3 077 480,00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3 077 480,00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3 077 480,00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Мероприятия по обеспечению </w:t>
            </w:r>
            <w:r>
              <w:rPr>
                <w:rFonts w:ascii="Times New Roman" w:hAnsi="Times New Roman"/>
                <w:color w:val="000000"/>
                <w:sz w:val="24"/>
                <w:szCs w:val="24"/>
              </w:rPr>
              <w:lastRenderedPageBreak/>
              <w:t>информационной безопасности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9999922110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3 912 940,00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9999922110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3 912 940,00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9999922110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3 912 940,00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135 586 900,00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139 809 200,00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20 276 696,00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20 276 696,00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20 276 696,00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20 276 696,00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9 427 154,00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13 649 454,00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9 427 154,00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13 649 454,00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105 882 050,00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105 882 050,00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105 882 050,00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105 882 050,00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115 308 141,00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115 308 141,00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100 937 236,00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100 937 236,00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100 937 236,00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100 937 236,00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14 290 835,00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14 290 835,00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14 290 835,00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14 290 835,00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Социальные выплаты гражданам, кроме публичных </w:t>
            </w:r>
            <w:r>
              <w:rPr>
                <w:rFonts w:ascii="Times New Roman" w:hAnsi="Times New Roman"/>
                <w:color w:val="000000"/>
                <w:sz w:val="24"/>
                <w:szCs w:val="24"/>
              </w:rPr>
              <w:lastRenderedPageBreak/>
              <w:t>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30 070,00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30 070,00</w:t>
            </w:r>
          </w:p>
        </w:tc>
      </w:tr>
      <w:tr w:rsidR="00A12BB1">
        <w:trPr>
          <w:cantSplit/>
          <w:trHeight w:val="312"/>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НАЦИОНАЛЬНАЯ ОБОРОНА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32 270 500,00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33 450 900,00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Мобилизационная и вневойсковая подготовка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33 000 900,00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33 000 900,00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33 000 900,00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осуществление первичного воинского учета на территориях, где отсутствуют военные комиссариаты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1830251180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33 000 900,00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1830251180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33 000 900,00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1830251180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33 000 900,00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Мобилизационная подготовка экономики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мобилизационной готовности экономики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A12BB1">
        <w:trPr>
          <w:cantSplit/>
          <w:trHeight w:val="312"/>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НАЦИОНАЛЬНАЯ БЕЗОПАСНОСТЬ И ПРАВООХРАНИТЕЛЬНАЯ ДЕЯТЕЛЬНОСТЬ</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1 327 005 659,00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1 313 093 783,00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213 883 674,00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200 871 798,00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194 283 674,00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194 283 674,00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"Снижение рисков и смягчение последствий чрезвычайных ситуаций природного и техногенного характера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194 283 674,00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194 283 674,00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эксплуатации комплексных систем безопасности Приморского края (расходы на ремонт, техническое обслуживание и оказание услуг на каналы связи)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0710223670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0710223670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0710223670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20 432 257,00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20 432 257,00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19 998 997,00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19 998 997,00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358 070,00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358 070,00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75 190,00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75 190,00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148 851 417,00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148 851 417,00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w:t>
            </w:r>
            <w:r>
              <w:rPr>
                <w:rFonts w:ascii="Times New Roman" w:hAnsi="Times New Roman"/>
                <w:color w:val="000000"/>
                <w:sz w:val="24"/>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124 504 075,00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124 504 075,00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124 504 075,00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124 504 075,00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21 293 353,00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21 293 353,00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21 293 353,00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21 293 353,00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3 053 989,00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3 053 989,00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6 588 124,00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6 588 124,00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6 588 124,00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6 588 124,00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6 588 124,00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Обеспечение пожарной безопасности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1 103 921 985,00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1 102 921 985,00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1 103 921 985,00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1 102 921 985,00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"Пожарная безопасность"</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1 103 921 985,00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1 102 921 985,00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Модернизация автопарка спецтехники, пожарно-технического вооружения и другого пожарно-спасательного имущества государственной противопожарной службы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0720121120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31 511 170,00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0720121120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31 511 170,00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0720121120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31 511 170,00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два выезда в с. Новогеоргиевка Приморского края, в том числе проектно-изыскательские работы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Строительство объекта пожарной охраны на </w:t>
            </w:r>
            <w:r>
              <w:rPr>
                <w:rFonts w:ascii="Times New Roman" w:hAnsi="Times New Roman"/>
                <w:color w:val="000000"/>
                <w:sz w:val="24"/>
                <w:szCs w:val="24"/>
              </w:rPr>
              <w:lastRenderedPageBreak/>
              <w:t>четыре выезда в пгт Смоляниново Шкотовского района Приморского края, в том числе проектно-изыскательские работы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0720241560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0720241560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0720241560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Противопожарная пропаганда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Личное страхование добровольных пожарных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1 062 038 815,00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1 062 038 815,00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rFonts w:ascii="Times New Roman" w:hAnsi="Times New Roman"/>
                <w:color w:val="000000"/>
                <w:sz w:val="24"/>
                <w:szCs w:val="24"/>
              </w:rPr>
              <w:lastRenderedPageBreak/>
              <w:t>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927 487 171,00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927 487 171,00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927 487 171,00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927 487 171,00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129 504 996,00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129 504 996,00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129 504 996,00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129 504 996,00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5 046 648,00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5 046 648,00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5 046 648,00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5 046 648,00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Миграционная политика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"Содействие занятости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 оказании содействия добровольному переселению в Приморский край соотечественников, проживающих за рубежом"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дополнительных гарантий участникам программы оказания содействия добровольному переселению в Приморский край соотечественников, проживающих за рубежом, и членам их семей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04101R0860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w:t>
            </w:r>
            <w:r>
              <w:rPr>
                <w:rFonts w:ascii="Times New Roman" w:hAnsi="Times New Roman"/>
                <w:color w:val="000000"/>
                <w:sz w:val="24"/>
                <w:szCs w:val="24"/>
              </w:rPr>
              <w:lastRenderedPageBreak/>
              <w:t>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04101R0860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04101R0860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r>
      <w:tr w:rsidR="00A12BB1">
        <w:trPr>
          <w:cantSplit/>
          <w:trHeight w:val="312"/>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НАЦИОНАЛЬНАЯ ЭКОНОМИКА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25 161 361 408,43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23 507 658 694,40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Общеэкономические вопросы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754 743 151,86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763 617 852,22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"Содействие занятости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754 274 171,86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763 148 875,22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"Профессиональное обучение и дополнительное профессиональное образование граждан предпенсионного возраста"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80 338 074,53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80 338 074,53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Организация профессионального </w:t>
            </w:r>
            <w:r>
              <w:rPr>
                <w:rFonts w:ascii="Times New Roman" w:hAnsi="Times New Roman"/>
                <w:color w:val="000000"/>
                <w:sz w:val="24"/>
                <w:szCs w:val="24"/>
              </w:rPr>
              <w:lastRenderedPageBreak/>
              <w:t>обучения и дополнительного профессионального образования лиц в возрасте 50-ти лет и старше, а также лиц предпенсионного возраста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80 338 074,53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80 338 074,53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74 888 785,90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74 888 785,90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74 343 566,40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74 343 566,40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545 219,50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545 219,50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5 449 288,63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5 449 288,63</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5 449 288,63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5 449 288,63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"Повышение мобильности трудовых ресурсов"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 софинансируемые за счет средств </w:t>
            </w:r>
            <w:r>
              <w:rPr>
                <w:rFonts w:ascii="Times New Roman" w:hAnsi="Times New Roman"/>
                <w:color w:val="000000"/>
                <w:sz w:val="24"/>
                <w:szCs w:val="24"/>
              </w:rPr>
              <w:lastRenderedPageBreak/>
              <w:t>федерального бюджета, в рамках реализации дополнительных мероприятий в сфере занятости населения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04301R4780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04301R4780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04301R4780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занятости населения"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514 964 303,35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522 839 006,38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безработным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446 770 540,38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446 770 540,38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446 770 540,38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446 770 540,38</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446 770 540,38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446 770 540,38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Повышение эффективности службы занятости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044L352910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учреждениям и иным </w:t>
            </w:r>
            <w:r>
              <w:rPr>
                <w:rFonts w:ascii="Times New Roman" w:hAnsi="Times New Roman"/>
                <w:color w:val="000000"/>
                <w:sz w:val="24"/>
                <w:szCs w:val="24"/>
              </w:rPr>
              <w:lastRenderedPageBreak/>
              <w:t>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044L352910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044L352910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Переобучение, повышение квалификации работников предприятий в целях поддержки занятости и повышения эффективности рынка труда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044L355690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17 947 323,97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15 167 350,00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044L355690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17 947 323,97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15 167 350,00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044L355690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17 947 323,97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15 167 350,00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044P254610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33 628 085,00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43 582 762,00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044P254610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33 628 085,00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43 582 762,00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044P254610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33 628 085,00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43 582 762,00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"Сопровождение инвалидов при трудоустройстве в рамках мероприятий по содействию занятости населения"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5 971 793,98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5 971 794,31</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на реализацию дополнительных мероприятий в сфере занятости населения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5 343 429,98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5 343 430,31</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534 343,00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534 343,00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534 343,00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534 343,00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4 809 086,98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4 809 087,31</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4 809 086,98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4 809 087,31</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обучения специалистов государственного учреждения службы занятости населения по работе с инвалидами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0460170860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117 264,00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w:t>
            </w:r>
            <w:r>
              <w:rPr>
                <w:rFonts w:ascii="Times New Roman" w:hAnsi="Times New Roman"/>
                <w:color w:val="000000"/>
                <w:sz w:val="24"/>
                <w:szCs w:val="24"/>
              </w:rPr>
              <w:lastRenderedPageBreak/>
              <w:t>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0460170860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117 264,00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0460170860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117 264,00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Сельское хозяйство и рыболовство</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3 659 693 560,47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3 015 005 856,07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3 261 105 623,01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2 616 422 328,82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"Техническая и технологическая модернизация агропромышленного комплекса"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1 024 206 006,14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приобретением сельскохозяйственной техники, оборудования и скота, в том числе на условиях лизинга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1 024 206 006,14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1 024 206 006,14</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1 024 206 006,14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"Повышение финансовой устойчивости"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774 487 663,11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427 295 865,27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на возмещение части процентной ставки по инвестиционным кредитам (займам) в </w:t>
            </w:r>
            <w:r>
              <w:rPr>
                <w:rFonts w:ascii="Times New Roman" w:hAnsi="Times New Roman"/>
                <w:color w:val="000000"/>
                <w:sz w:val="24"/>
                <w:szCs w:val="24"/>
              </w:rPr>
              <w:lastRenderedPageBreak/>
              <w:t>агропромышленном комплексе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1420160140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1420160140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1420160140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на уплату процентов по инвестиционным кредитам (займам) в агропромышленном комплексе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14201R4330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752 467 017,64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405 261 617,64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14201R4330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752 467 017,64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405 261 617,64</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14201R4330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752 467 017,64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405 261 617,64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на возмещение части затрат, связанных с уплатой процентов по кредитам малых форм хозяйствования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14201R5021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2 619 047,63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14201R5021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2 619 047,63</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(кроме некоммерческих организаций), индивидуальным </w:t>
            </w:r>
            <w:r>
              <w:rPr>
                <w:rFonts w:ascii="Times New Roman" w:hAnsi="Times New Roman"/>
                <w:color w:val="000000"/>
                <w:sz w:val="24"/>
                <w:szCs w:val="24"/>
              </w:rPr>
              <w:lastRenderedPageBreak/>
              <w:t>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14201R5021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2 619 047,63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14202R5081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17 820 645,46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17 715 200,00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14202R5081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17 820 645,46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17 715 200,00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14202R5081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17 820 645,46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17 715 200,00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подотрасли растениеводства, переработки и реализации продукции растениеводства"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402 830 763,64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409 113 419,05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производством гречихи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1430160240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1430160240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1430160240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на </w:t>
            </w:r>
            <w:r>
              <w:rPr>
                <w:rFonts w:ascii="Times New Roman" w:hAnsi="Times New Roman"/>
                <w:color w:val="000000"/>
                <w:sz w:val="24"/>
                <w:szCs w:val="24"/>
              </w:rPr>
              <w:lastRenderedPageBreak/>
              <w:t>возмещение части затрат, связанных с производством овощей защищенного грунта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1430160560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1430160560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1430160560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на приобретение семян, на закладку и уход за многолетними плодовыми и ягодными насаждениями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14301R5082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45 968 895,24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14301R5082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45 968 895,24</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14301R5082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45 968 895,24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оказание несвязанной поддержки сельскохозяйственным товаропроизводителям в области растениеводства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1430260270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1430260270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(кроме некоммерческих организаций), индивидуальным предпринимателям, </w:t>
            </w:r>
            <w:r>
              <w:rPr>
                <w:rFonts w:ascii="Times New Roman" w:hAnsi="Times New Roman"/>
                <w:color w:val="000000"/>
                <w:sz w:val="24"/>
                <w:szCs w:val="24"/>
              </w:rPr>
              <w:lastRenderedPageBreak/>
              <w:t>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1430260270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проведение агротехнологических работ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14302R5083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88 056 363,64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92 249 523,81</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14302R5083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88 056 363,64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92 249 523,81</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14302R5083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88 056 363,64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92 249 523,81</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подотрасли животноводства, переработки и реализации продукции животноводства"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722 255 000,00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400 615 904,76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развитием отрасли животноводства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1440160280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635 008 000,00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1440160280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635 008 000,00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1440160280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635 008 000,00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на поддержку сельскохозяйственного производства по отдельным подотраслям растениеводства и животноводства на </w:t>
            </w:r>
            <w:r>
              <w:rPr>
                <w:rFonts w:ascii="Times New Roman" w:hAnsi="Times New Roman"/>
                <w:color w:val="000000"/>
                <w:sz w:val="24"/>
                <w:szCs w:val="24"/>
              </w:rPr>
              <w:lastRenderedPageBreak/>
              <w:t>повышение продуктивности в молочном скотоводстве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14401R5084</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45 587 142,86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14401R5084</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45 587 142,86</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14401R5084</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45 587 142,86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развитием племенного животноводства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1440260290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1440260290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1440260290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по поддержке племенного крупного рогатого скота мясного и молочного направления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14402R5085</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28 528 761,90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14402R5085</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28 528 761,90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w:t>
            </w:r>
            <w:r>
              <w:rPr>
                <w:rFonts w:ascii="Times New Roman" w:hAnsi="Times New Roman"/>
                <w:color w:val="000000"/>
                <w:sz w:val="24"/>
                <w:szCs w:val="24"/>
              </w:rPr>
              <w:lastRenderedPageBreak/>
              <w:t>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14402R5085</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28 528 761,90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сельскохозяйственной кооперации и малых форм хозяйствования"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260 013 220,35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260 460 000,66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на развитие семейных животноводческих ферм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1460160610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1460160610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1460160610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в части финансового обеспечения затрат по созданию и развитию крестьянских (фермерских) хозяйств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14601R5022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197 779 886,35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196 798 095,23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14601R5022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197 779 886,35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196 798 095,23</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14601R5022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197 779 886,35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196 798 095,23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на стимулирование развития приоритетных подотраслей агропромышленного комплекса и развитие </w:t>
            </w:r>
            <w:r>
              <w:rPr>
                <w:rFonts w:ascii="Times New Roman" w:hAnsi="Times New Roman"/>
                <w:color w:val="000000"/>
                <w:sz w:val="24"/>
                <w:szCs w:val="24"/>
              </w:rPr>
              <w:lastRenderedPageBreak/>
              <w:t>малых форм хозяйствования в части финансового обеспечения затрат на грантовую поддержку сельскохозяйственных потребительских кооперативов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14602R5023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31 428 571,43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14602R5023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31 428 571,43</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14602R5023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31 428 571,43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функций управления реализации государственной программы"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42 228 786,00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42 228 786,00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42 228 786,00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42 228 786,00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41 380 266,00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41 380 266,00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41 380 266,00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41 380 266,00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848 520,00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848 520,00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"Создание системы поддержки фермеров и развитие сельской кооперации"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35 084 183,67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52 502 346,94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создание системы поддержки фермеров и развитие сельской кооперации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14АI754800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35 084 183,67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52 502 346,94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14АI754800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35 084 183,67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52 502 346,94</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14АI754800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35 084 183,67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52 502 346,94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рыбохозяйственного комплекса в Приморском крае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62 592 960,46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62 588 550,25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аквакультуры (рыбоводства)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18 793 964,21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организациям, осуществляющим аквакультуру (рыбоводство) и воспроизводство водных биоресурсов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1510260370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1510260370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(кроме некоммерческих организаций), индивидуальным </w:t>
            </w:r>
            <w:r>
              <w:rPr>
                <w:rFonts w:ascii="Times New Roman" w:hAnsi="Times New Roman"/>
                <w:color w:val="000000"/>
                <w:sz w:val="24"/>
                <w:szCs w:val="24"/>
              </w:rPr>
              <w:lastRenderedPageBreak/>
              <w:t>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1510260370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(рыболовство) и товарного осетроводства, софинансируемые из федерального бюджета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15102R5260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4 410,21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15102R5260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4 410,21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15102R5260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4 410,21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"Стимулирование обновления и модернизации основных производственных фондов рыбохозяйственного комплекса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организациям, осуществляющим рыбохозяйственную деятельность</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1520260720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1520260720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(кроме некоммерческих организаций), </w:t>
            </w:r>
            <w:r>
              <w:rPr>
                <w:rFonts w:ascii="Times New Roman" w:hAnsi="Times New Roman"/>
                <w:color w:val="000000"/>
                <w:sz w:val="24"/>
                <w:szCs w:val="24"/>
              </w:rPr>
              <w:lastRenderedPageBreak/>
              <w:t>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1520260720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государственного управления"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25 051 150,00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25 051 150,00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25 051 150,00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25 051 150,00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24 466 030,00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24 466 030,00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24 466 030,00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24 466 030,00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584 120,00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584 120,00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584 120,00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584 120,00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Непрограммные направления </w:t>
            </w:r>
            <w:r>
              <w:rPr>
                <w:rFonts w:ascii="Times New Roman" w:hAnsi="Times New Roman"/>
                <w:color w:val="000000"/>
                <w:sz w:val="24"/>
                <w:szCs w:val="24"/>
              </w:rPr>
              <w:lastRenderedPageBreak/>
              <w:t>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335 994 977,00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335 994 977,00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335 994 977,00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335 994 977,00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36 586 172,00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36 586 172,00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35 900 382,00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35 900 382,00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35 900 382,00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35 900 382,00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685 790,00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685 790,00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бюджетные </w:t>
            </w:r>
            <w:r>
              <w:rPr>
                <w:rFonts w:ascii="Times New Roman" w:hAnsi="Times New Roman"/>
                <w:color w:val="000000"/>
                <w:sz w:val="24"/>
                <w:szCs w:val="24"/>
              </w:rPr>
              <w:lastRenderedPageBreak/>
              <w:t>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осуществление государственного контроля за соблюдением правил технической эксплуатации внеуличного транспорта и правил пользования внеуличным транспортом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506 900,00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481 555,00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481 555,00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481 555,00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481 555,00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25 345,00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25 345,00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252 787 225,00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252 787 225,00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учреждениям и иным некоммерческим </w:t>
            </w:r>
            <w:r>
              <w:rPr>
                <w:rFonts w:ascii="Times New Roman" w:hAnsi="Times New Roman"/>
                <w:color w:val="000000"/>
                <w:sz w:val="24"/>
                <w:szCs w:val="24"/>
              </w:rPr>
              <w:lastRenderedPageBreak/>
              <w:t>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252 787 225,00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252 787 225,00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252 787 225,00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252 787 225,00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создание и оснащение краевой ветеринарной лаборатории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организацию мероприятий при осуществлении деятельности по обращению с животными без владельцев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32 014 680,00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32 014 680,00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32 014 680,00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32 014 680,00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32 014 680,00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32 014 680,00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Водное хозяйство</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133 343 885,00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120 931 460,00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133 343 885,00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120 931 460,00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водохозяйственного комплекса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133 343 885,00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120 931 460,00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от наводнений Лесозаводского городского округа, в том числе проектно-изыскательские работы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0820141800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23 716 400,00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15 787 970,00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0820141800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23 716 400,00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15 787 970,00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0820141800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23 716 400,00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15 787 970,00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от наводнений сел Рощино и Вострецово Красноармейского района, в том числе проектно-изыскательские работы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8 919 050,00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8 919 050,00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8 919 050,00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на р. Павловка в с. Шумный Чугуевского муниципального округа, в том числе проектно-изыскательские работы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10 992 340,00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5 663 360,00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10 992 340,00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5 663 360,00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10 992 340,00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5 663 360,00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от наводнений села Милоградово Ольгинского муниципального района, в том числе проектно-изыскательские работы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на  реке Рудная в г. Дальнегорске, в том числе проектно-изыскательские работы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Капитальные вложения </w:t>
            </w:r>
            <w:r>
              <w:rPr>
                <w:rFonts w:ascii="Times New Roman" w:hAnsi="Times New Roman"/>
                <w:color w:val="000000"/>
                <w:sz w:val="24"/>
                <w:szCs w:val="24"/>
              </w:rPr>
              <w:lastRenderedPageBreak/>
              <w:t>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дамбы на р. Падь Устюговка в Тернейском муниципальном районе, в том числе проектно-изыскательские работы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7 106 930,00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7 106 930,00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7 106 930,00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7 106 930,00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7 106 930,00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7 106 930,00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муниципальных образований Приморского края в целях софинансирования муниципальных программ (подпрограмм муниципальных программ) в области использования и охраны водных объектов </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0820192130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23 413 185,00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0820192130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23 413 185,00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0820192130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23 413 185,00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отдельных полномочий в области водных отношений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0820251280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22 173 200,00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0820251280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22 173 200,00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0820251280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22 173 200,00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Лесное хозяйство</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520 284 359,00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538 623 559,00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лесного хозяйства в Приморском крае"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520 284 359,00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538 623 559,00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Подпрограмма "Обеспечение использования, охраны, защиты и воспроизводства лесов"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421 042 770,63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439 381 970,63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содержание и обеспечение деятельности учреждений в области лесных отношений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355 428 488,63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381 195 888,63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219 715 026,37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219 715 026,37</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219 715 026,37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219 715 026,37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127 013 462,26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152 280 862,26</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127 013 462,26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152 280 862,26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обеспечение деятельности (оказание услуг, выполнение работ) краевых </w:t>
            </w:r>
            <w:r>
              <w:rPr>
                <w:rFonts w:ascii="Times New Roman" w:hAnsi="Times New Roman"/>
                <w:color w:val="000000"/>
                <w:sz w:val="24"/>
                <w:szCs w:val="24"/>
              </w:rPr>
              <w:lastRenderedPageBreak/>
              <w:t>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11 315 382,00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11 315 382,00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5 531 911,00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5 531 911,00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5 531 911,00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5 531 911,00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5 783 471,00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5 783 471,00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5 783 471,00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5 783 471,00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увеличение площади лесовосстановления в рамках переданных полномочий Российской Федерации субъектам Российской Федерации в области лесных отношений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161GА54290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10 747 800,00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11 082 200,00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161GА54290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10 747 800,00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11 082 200,00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161GА54290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10 747 800,00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11 082 200,00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оснащение учреждений, выполняющих мероприятия по воспроизводству лесов, специализированной лесохозяйственной техникой и оборудованием для </w:t>
            </w:r>
            <w:r>
              <w:rPr>
                <w:rFonts w:ascii="Times New Roman" w:hAnsi="Times New Roman"/>
                <w:color w:val="000000"/>
                <w:sz w:val="24"/>
                <w:szCs w:val="24"/>
              </w:rPr>
              <w:lastRenderedPageBreak/>
              <w:t>проведения комплекса мероприятий по лесовосстановлению и лесоразведению в рамках переданных полномочий Российской Федерации субъектам Российской Федерации в области лесных отношений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948 300,00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948 300,00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948 300,00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41 847 200,00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34 840 200,00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41 847 200,00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34 840 200,00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41 847 200,00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34 840 200,00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стратегического управления лесным хозяйством"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99 241 588,37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99 241 588,37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Руководство и управление в сфере установленных функций </w:t>
            </w:r>
            <w:r>
              <w:rPr>
                <w:rFonts w:ascii="Times New Roman" w:hAnsi="Times New Roman"/>
                <w:color w:val="000000"/>
                <w:sz w:val="24"/>
                <w:szCs w:val="24"/>
              </w:rPr>
              <w:lastRenderedPageBreak/>
              <w:t>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7 077 247,00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7 077 247,00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6 977 247,00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6 977 247,00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6 977 247,00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6 977 247,00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w:t>
            </w:r>
            <w:r>
              <w:rPr>
                <w:rFonts w:ascii="Times New Roman" w:hAnsi="Times New Roman"/>
                <w:color w:val="000000"/>
                <w:sz w:val="24"/>
                <w:szCs w:val="24"/>
              </w:rPr>
              <w:lastRenderedPageBreak/>
              <w:t>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содержание аппарата управления в области лесных отношений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91 204 511,37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91 204 511,37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75 254 511,37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75 254 511,37</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75 254 511,37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75 254 511,37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мероприятия в области лесных отношений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1620251292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1620251292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1620251292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Транспорт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2 380 517 153,22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2 156 588 212,00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2 380 342 171,22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2 156 413 230,00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транспортного комплекса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1 324 734 120,22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1 182 584 871,00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железнодорожного транспорта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1210160130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1210160130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1210160130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краевому государственному унитарному авиационному предприятию "Пластун-Авиа" на приобретение воздушных судов в </w:t>
            </w:r>
            <w:r>
              <w:rPr>
                <w:rFonts w:ascii="Times New Roman" w:hAnsi="Times New Roman"/>
                <w:color w:val="000000"/>
                <w:sz w:val="24"/>
                <w:szCs w:val="24"/>
              </w:rPr>
              <w:lastRenderedPageBreak/>
              <w:t>собственность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1210240900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142 149 249,22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1210240900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142 149 249,22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1210240900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142 149 249,22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1210260770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1210260770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производителям </w:t>
            </w:r>
            <w:r>
              <w:rPr>
                <w:rFonts w:ascii="Times New Roman" w:hAnsi="Times New Roman"/>
                <w:color w:val="000000"/>
                <w:sz w:val="24"/>
                <w:szCs w:val="24"/>
              </w:rPr>
              <w:lastRenderedPageBreak/>
              <w:t>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1210260770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авиационным предприятиям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1210261280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1210261280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1210261280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"Управление в сфере реализации развития транспортного комплекса и дорожной отрасли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1 055 608 051,00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973 828 359,00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Руководство и управление в сфере установленных функций </w:t>
            </w:r>
            <w:r>
              <w:rPr>
                <w:rFonts w:ascii="Times New Roman" w:hAnsi="Times New Roman"/>
                <w:color w:val="000000"/>
                <w:sz w:val="24"/>
                <w:szCs w:val="24"/>
              </w:rPr>
              <w:lastRenderedPageBreak/>
              <w:t>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92 392 936,00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92 392 936,00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91 458 006,00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91 458 006,00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91 458 006,00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91 458 006,00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907 860,00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907 860,00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907 860,00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907 860,00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27 070,00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1240120780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963 067 115,00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881 287 423,00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1240120780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963 067 115,00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881 287 423,00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1240120780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963 067 115,00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881 287 423,00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174 982,00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174 982,00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174 982,00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174 982,00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передаваемые бюджету Владивостокского городского округа на реализацию государственного полномочия по регулированию цен (тарифов) на перевозки пассажиров и багажа морским общественным транспортом на территории Владивостокского городского округа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Субвенции,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w:t>
            </w:r>
            <w:r>
              <w:rPr>
                <w:rFonts w:ascii="Times New Roman" w:hAnsi="Times New Roman"/>
                <w:color w:val="000000"/>
                <w:sz w:val="24"/>
                <w:szCs w:val="24"/>
              </w:rPr>
              <w:lastRenderedPageBreak/>
              <w:t>транспортом по муниципальным маршрутам в границах муниципального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Дорожное хозяйство (дорожные фонды)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15 285 291 927,47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14 783 998 212,09</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туризма в Приморском крае"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232 204 545,46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121 523 809,52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туристско-рекреационного комплекса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232 204 545,46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121 523 809,52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"Туристский кластер "Приморье" в бухте Муравьиная. Автомобильная дорога, 4 этап "Сектор 7"</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"Туристский кластер "Приморье" в бухте Муравьиная. Автомобильная дорога, 4 этап "Сектор 8"</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10102R3844</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123 534 090,91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121 523 809,52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10102R3844</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123 534 090,91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121 523 809,52</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10102R3844</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123 534 090,91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121 523 809,52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"Туристский кластер "Приморье". Автомобильная дорога "Приморье", Сектор 5"</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10102R3847</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39 670 454,55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10102R3847</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39 670 454,55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10102R3847</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39 670 454,55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14 898 864 427,46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14 494 278 212,09</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дорожной отрасли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14 840 799 696,46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14 436 213 481,09</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3 883 257 746,92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4 094 594 886,00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3 883 257 746,92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4 094 594 886,00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3 883 257 746,92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4 094 594 886,00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749 272 239,49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839 448 836,56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749 272 239,49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839 448 836,56</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749 272 239,49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839 448 836,56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Реализация полномочий в сфере предоставления государственных услуг по транспортной и </w:t>
            </w:r>
            <w:r>
              <w:rPr>
                <w:rFonts w:ascii="Times New Roman" w:hAnsi="Times New Roman"/>
                <w:color w:val="000000"/>
                <w:sz w:val="24"/>
                <w:szCs w:val="24"/>
              </w:rPr>
              <w:lastRenderedPageBreak/>
              <w:t>дорожной деятельности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Членские взносы в Ассоциацию "РАДОР"</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Установка элементов весового и габаритного контроля транспортных средств на автомобильных дорогах общего пользования регионального или межмуниципального значения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1220123750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366 423 800,00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1220123750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366 423 800,00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1220123750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366 423 800,00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1220141620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Капитальные вложения в объекты </w:t>
            </w:r>
            <w:r>
              <w:rPr>
                <w:rFonts w:ascii="Times New Roman" w:hAnsi="Times New Roman"/>
                <w:color w:val="000000"/>
                <w:sz w:val="24"/>
                <w:szCs w:val="24"/>
              </w:rPr>
              <w:lastRenderedPageBreak/>
              <w:t>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1220141620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 иным юридическим лицам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1220141620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Документация по планировке территорий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1220223490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1220223490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1220223490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Арсеньевка на км 94 автомобильной дороги Кировский - Николо - Михайловка - Яковлевка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14 074 320,00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14 074 320,00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14 074 320,00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Шумный на км 247 + 201 автомобильной дороги Осиновка - Рудная Пристань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208 675 070,00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208 675 070,00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208 675 070,00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Строительство автомобильной дороги Владивосток - Находка - порт Восточный на участке км 43+474 - км </w:t>
            </w:r>
            <w:r>
              <w:rPr>
                <w:rFonts w:ascii="Times New Roman" w:hAnsi="Times New Roman"/>
                <w:color w:val="000000"/>
                <w:sz w:val="24"/>
                <w:szCs w:val="24"/>
              </w:rPr>
              <w:lastRenderedPageBreak/>
              <w:t>146+197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1220240760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1220240760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1220240760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Осиновка - Рудная Пристань на км 341 - км 349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56 447 411,65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56 447 411,65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56 447 411,65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Партизанская на км 11+576 автомобильной дороги Находка - Лазо - Ольга - Кавалерово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337 685 926,00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337 685 926,00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337 685 926,00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Арзамазовка на км 317+420 автомобильной дороги Находка - Лазо - Ольга - Кавалерово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317 057 240,00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6 936 410,00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317 057 240,00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6 936 410,00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317 057 240,00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6 936 410,00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Реконструкция мостового перехода через р. Зеркальная на </w:t>
            </w:r>
            <w:r>
              <w:rPr>
                <w:rFonts w:ascii="Times New Roman" w:hAnsi="Times New Roman"/>
                <w:color w:val="000000"/>
                <w:sz w:val="24"/>
                <w:szCs w:val="24"/>
              </w:rPr>
              <w:lastRenderedPageBreak/>
              <w:t>км 401+140 автомобильной дороги Находка - Лазо - Ольга - Кавалерово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354 191 110,00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354 191 110,00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354 191 110,00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86+578 автомобильной дороги Артем - Находка - порт Восточный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142 412 520,00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142 412 520,00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142 412 520,00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Падь Подсобная на км 89+353 автомобильной дороги Артем - Находка - порт Восточный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122 853 609,54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179 856 543,92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122 853 609,54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179 856 543,92</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122 853 609,54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179 856 543,92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участка автомобильной дороги Подъезд к г. Владивосток от автодороги Хабаровск - Владивосток в районе п. Трудовое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Шкотовка на км 41+170 автомобильной дороги Артем - Находка - порт Восточный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190 652 200,00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190 652 200,00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190 652 200,00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Суходол на км 55+000 автомобильной дороги Артем - Находка - порт Восточный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180 833 480,00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180 833 480,00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180 833 480,00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Царевка на км 62+450 автомобильной дороги Артем - Находка - порт Восточный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65 840 000,00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65 840 000,00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65 840 000,00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Петровка на км 69+310 автомобильной дороги Артем - Находка - порт Восточный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Капитальные вложения в объекты государственной </w:t>
            </w:r>
            <w:r>
              <w:rPr>
                <w:rFonts w:ascii="Times New Roman" w:hAnsi="Times New Roman"/>
                <w:color w:val="000000"/>
                <w:sz w:val="24"/>
                <w:szCs w:val="24"/>
              </w:rPr>
              <w:lastRenderedPageBreak/>
              <w:t>(муниципальной)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125+420 автомобильной дороги Артем - Находка - порт Восточный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100 800 330,00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100 800 330,00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100 800 330,00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Водопадная на км 38+900 автомобильной дороги Находка - Лазо - Ольга - Кавалерово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245 372 207,00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245 372 207,00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245 372 207,00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Илистая на км 8+212 автомобильной дороги Сибирцево - Жариково - Комиссарово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346 030 010,00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346 030 010,00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346 030 010,00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2+910 автомобильной дороги Раковка - гидроузел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30 427 500,00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30 427 500,00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30 427 500,00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Киевка - Преображение на участке км 18 - км 20 в Приморском крае. Строительство мостового перехода через р. Соколовка на км 19</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204 080 163,18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204 080 163,18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204 080 163,18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Уссурийск - Пограничный - Госграница на участке км 96 - км 112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653 142 634,00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653 142 634,00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653 142 634,00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91+580 автомобильной дороги Артем - Находка - порт Восточный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146 762 933,00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146 762 933,00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146 762 933,00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Реконструкция мостового перехода через ключ на км 95+450 </w:t>
            </w:r>
            <w:r>
              <w:rPr>
                <w:rFonts w:ascii="Times New Roman" w:hAnsi="Times New Roman"/>
                <w:color w:val="000000"/>
                <w:sz w:val="24"/>
                <w:szCs w:val="24"/>
              </w:rPr>
              <w:lastRenderedPageBreak/>
              <w:t>автомобильной дороги Артем - Находка - порт Восточный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151 157 725,00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151 157 725,00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151 157 725,00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ключ на км 96+990 автомобильной дороги Артем - Находка - порт Восточный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87 005 272,00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87 005 272,00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87 005 272,00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99+900 автомобильной дороги Артем - Находка - порт Восточный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189 711 683,00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189 711 683,00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189 711 683,00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Хмыловка на км 164+170 автомобильной дороги Артем - Находка - порт Восточный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186 692 630,00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186 692 630,00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186 692 630,00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Реконструкция </w:t>
            </w:r>
            <w:r>
              <w:rPr>
                <w:rFonts w:ascii="Times New Roman" w:hAnsi="Times New Roman"/>
                <w:color w:val="000000"/>
                <w:sz w:val="24"/>
                <w:szCs w:val="24"/>
              </w:rPr>
              <w:lastRenderedPageBreak/>
              <w:t>мостового перехода через р. Уссури на км 175+930 автомобильной дороги Осиновка - Рудная Пристань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291 115 020,00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291 115 020,00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291 115 020,00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Барабашевка на км 66+660 автомобильной дороги Раздольное - Хасан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209 044 320,00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209 044 320,00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209 044 320,00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Астраханка на км 78+675 автомобильной дороги Михайловка - Турий Рог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239 773 850,00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239 773 850,00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239 773 850,00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Дегтяревка на км 177+782 автомобильной дороги Осиновка - Рудная Пристань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119 199 050,00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Капитальные вложения в объекты государственной (муниципальной) </w:t>
            </w:r>
            <w:r>
              <w:rPr>
                <w:rFonts w:ascii="Times New Roman" w:hAnsi="Times New Roman"/>
                <w:color w:val="000000"/>
                <w:sz w:val="24"/>
                <w:szCs w:val="24"/>
              </w:rPr>
              <w:lastRenderedPageBreak/>
              <w:t>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119 199 050,00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119 199 050,00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Осиновка на 5 км автомобильной дороги Осиновка - Рудная Пристань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210 251 320,68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210 251 320,68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210 251 320,68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для снижения уровня шума и вибрации в районе дома № 32 по ул. Вторая, с. Кневичи г. Артем на автомобильной дороге Владивосток - Находка - порт Восточный на участке км 0 - км 18+500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6 015 340,00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6 015 340,00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6 015 340,00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на км 7+960 автомобильной дороги Владивосток - Находка - Суражевка - Кролевец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13 190 840,00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13 190 840,00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13 190 840,00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Строительство мостового перехода через р. Ананьевка на км 23+930 автомобильной </w:t>
            </w:r>
            <w:r>
              <w:rPr>
                <w:rFonts w:ascii="Times New Roman" w:hAnsi="Times New Roman"/>
                <w:color w:val="000000"/>
                <w:sz w:val="24"/>
                <w:szCs w:val="24"/>
              </w:rPr>
              <w:lastRenderedPageBreak/>
              <w:t>дороги Раздольное - Хасан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17 876 940,00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17 876 940,00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17 876 940,00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Артем - Находка - порт Восточный на участке км 17 - км 18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73 548 640,00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73 548 640,00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73 548 640,00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4+842 автомобильной дороги Уссурийск - Пограничный - Госграница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Новолитовская на км 1+300 автомобильной дороги Владивосток - Находка - Новолитовск - Васильевка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Реконструкция мостового перехода через ручей на км 10+190 автомобильной дороги Владивосток - Находка - Новолитовск - Васильевка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Крестьянка на км 4+642 автомобильной дороги Подъезд к с. Покровка от Уссурийск - Пограничный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6 279 312,00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6 279 312,00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6 279 312,00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54+136 автомобильной дороги Осиновка - Рудная Пристань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Каменка на км 191+573 автомобильной дороги Осиновка - Рудная Пристань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Капитальные вложения в объекты </w:t>
            </w:r>
            <w:r>
              <w:rPr>
                <w:rFonts w:ascii="Times New Roman" w:hAnsi="Times New Roman"/>
                <w:color w:val="000000"/>
                <w:sz w:val="24"/>
                <w:szCs w:val="24"/>
              </w:rPr>
              <w:lastRenderedPageBreak/>
              <w:t>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Харитонов на км 209+543 автомобильной дороги Осиновка - Рудная Пристань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Горная Падь на км 220+250 автомобильной дороги Осиновка - Рудная Пристань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262+871 автомобильной дороги Осиновка - Рудная Пристань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Реконструкция мостового перехода через ручей на км 269+029 автомобильной дороги Осиновка - </w:t>
            </w:r>
            <w:r>
              <w:rPr>
                <w:rFonts w:ascii="Times New Roman" w:hAnsi="Times New Roman"/>
                <w:color w:val="000000"/>
                <w:sz w:val="24"/>
                <w:szCs w:val="24"/>
              </w:rPr>
              <w:lastRenderedPageBreak/>
              <w:t>Рудная Пристань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Дубовый на км 278+819 автомобильной дороги Осиновка - Рудная Пристань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Партизанка на км 288+392 автомобильной дороги Осиновка - Рудная Пристань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1+752 автомобильной дороги Михайловка - Турий Рог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Реконструкция мостового перехода </w:t>
            </w:r>
            <w:r>
              <w:rPr>
                <w:rFonts w:ascii="Times New Roman" w:hAnsi="Times New Roman"/>
                <w:color w:val="000000"/>
                <w:sz w:val="24"/>
                <w:szCs w:val="24"/>
              </w:rPr>
              <w:lastRenderedPageBreak/>
              <w:t>через ручей на км 12+246 автомобильной дороги Михайловка - Турий Рог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Абрамовка на км 16+108 автомобильной дороги Михайловка - Турий Рог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22+168 автомобильной дороги Михайловка - Турий Рог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39+564 автомобильной дороги Михайловка - Турий Рог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Реконструкция мостового перехода через реку на км 0+350 автомобильной дороги Маргаритово - Моряк-Рыболов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Маргаритовка на км 1+092 автомобильной дороги Маргаритово - Моряк-Рыболов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Аввакумовка на км 15+252 автомобильной дороги 300 км - Фурманово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Аввакумовка на км 27+728 автомобильной дороги 300 км - Фурманово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Капитальные вложения в объекты государственной </w:t>
            </w:r>
            <w:r>
              <w:rPr>
                <w:rFonts w:ascii="Times New Roman" w:hAnsi="Times New Roman"/>
                <w:color w:val="000000"/>
                <w:sz w:val="24"/>
                <w:szCs w:val="24"/>
              </w:rPr>
              <w:lastRenderedPageBreak/>
              <w:t>(муниципальной)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Шкотовка на примыкании км 17+070 автомобильной дороги Шкотово - Партизанск (с. Новороссия)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Кабанка на км 7+612 автомобильной дороги Сибирцево - Жариково - Комиссарово - Ильинка - Комиссарово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Устиновка на км 31+911 автомобильной дороги Устиновка - Зеркальная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Реконструкция мостового перехода через ручей на км 3+966 автомобильной дороги Владивосток - Артем в </w:t>
            </w:r>
            <w:r>
              <w:rPr>
                <w:rFonts w:ascii="Times New Roman" w:hAnsi="Times New Roman"/>
                <w:color w:val="000000"/>
                <w:sz w:val="24"/>
                <w:szCs w:val="24"/>
              </w:rPr>
              <w:lastRenderedPageBreak/>
              <w:t>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6 495 840,00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6 495 840,00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6 495 840,00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13+786 автомобильной дороги Владивосток - Артем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14+007 автомобильной дороги Владивосток - Артем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17+675 автомобильной дороги Владивосток - Артем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Реконструкция мостового перехода на км 31+145 автомобильной дороги </w:t>
            </w:r>
            <w:r>
              <w:rPr>
                <w:rFonts w:ascii="Times New Roman" w:hAnsi="Times New Roman"/>
                <w:color w:val="000000"/>
                <w:sz w:val="24"/>
                <w:szCs w:val="24"/>
              </w:rPr>
              <w:lastRenderedPageBreak/>
              <w:t>Барабаш - Приморская - Перевозная - Безверхово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13+940 автомобильной дороги Подъезд к с. Духовское от Уссурийск - Пограничный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Михайловка - Турий Рог на участке км 129 - км 153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33 561 840,00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33 561 840,00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33 561 840,00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Дальнереченск - Рощино - Восток на участке км 71+000 - км 74+000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4 438 824,00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4 438 824,00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4 438 824,00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Реконструкция автомобильной дороги Дальнереченск - Рощино - Восток на участке км </w:t>
            </w:r>
            <w:r>
              <w:rPr>
                <w:rFonts w:ascii="Times New Roman" w:hAnsi="Times New Roman"/>
                <w:color w:val="000000"/>
                <w:sz w:val="24"/>
                <w:szCs w:val="24"/>
              </w:rPr>
              <w:lastRenderedPageBreak/>
              <w:t>98+400 - км 104+000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9 581 364,00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9 581 364,00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9 581 364,00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Владивостокской кольцевой автомобильной дороги в Приморском крае. I этап. Остров Русский - остров Елены - ул. Казанская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Подъезд к с. Камень-Рыболов от Сибирцево - Жариково - Комиссарово на участке км 15+300 - км 25+550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17 207 370,00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17 207 370,00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17 207 370,00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Михайловка - Турий Рог на участке км 13+450 - км 13+950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2 986 560,00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2 986 560,00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2 986 560,00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Кировский - Николо-</w:t>
            </w:r>
            <w:r>
              <w:rPr>
                <w:rFonts w:ascii="Times New Roman" w:hAnsi="Times New Roman"/>
                <w:color w:val="000000"/>
                <w:sz w:val="24"/>
                <w:szCs w:val="24"/>
              </w:rPr>
              <w:lastRenderedPageBreak/>
              <w:t>Михайловка - Яковлевка на участке км 63 - км 66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6 669 984,00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6 669 984,00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6 669 984,00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Николо-Михайловка - Озерное - Бельцово - Орлиное на участке км 0 - км 2, км 5 - км 8+250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11 430 851,00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11 430 851,00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11 430 851,00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Подъезд к бухте Лазурная от автодороги Хабаровск - Владивосток на участке км 2+080 - км 2+480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4 363 696,00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4 363 696,00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4 363 696,00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автомобильной дороги Владивосток - Находка - порт Восточный на участке км 18+500 - км 40+800 в Приморском крае, софинансируемой из федерального бюджета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12202R1110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1 155 212 660,00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12202R1110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1 155 212 660,00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12202R1110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1 155 212 660,00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за счет средств дорожного фонда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1220392250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392 897 300,00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392 897 300,00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1220392250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392 897 300,00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392 897 300,00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1220392250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392 897 300,00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392 897 300,00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проектирование, строительство (реконструкцию) автомобильных дорог общего пользования населенных пунктов за счет дорожного фонда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36 436 900,00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93 102 150,00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36 436 900,00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93 102 150,00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36 436 900,00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93 102 150,00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Осуществление дорожной деятельности на автомобильных дорогах регионального или межмуниципального значения на территории Приморского края в рамках национального проекта "Безопасные и качественные </w:t>
            </w:r>
            <w:r>
              <w:rPr>
                <w:rFonts w:ascii="Times New Roman" w:hAnsi="Times New Roman"/>
                <w:color w:val="000000"/>
                <w:sz w:val="24"/>
                <w:szCs w:val="24"/>
              </w:rPr>
              <w:lastRenderedPageBreak/>
              <w:t>автомобильные дороги"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дорожной деятельности на автомобильных дорогах местного значения на территории Приморского края в рамках национального проекта "Безопасные и качественные автомобильные дороги"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122R254180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122R254180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122R254180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Строительство автомобильной дороги Подъезд к г. Находка от автомобильной дороги Артем - Находка - порт Восточный в Приморском крае за счет </w:t>
            </w:r>
            <w:r>
              <w:rPr>
                <w:rFonts w:ascii="Times New Roman" w:hAnsi="Times New Roman"/>
                <w:color w:val="000000"/>
                <w:sz w:val="24"/>
                <w:szCs w:val="24"/>
              </w:rPr>
              <w:lastRenderedPageBreak/>
              <w:t>иных межбюджетных трансфертов, предоставляемых бюджетам субъектов Российской Федерации на развитие инфраструктуры дорожного хозяйства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122V653890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3 284 107 854,00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5 388 340 574,61</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122V653890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3 284 107 854,00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5 388 340 574,61</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122V653890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3 284 107 854,00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5 388 340 574,61</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"Управление в сфере реализации развития транспортного комплекса и дорожной отрасли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58 064 731,00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58 064 731,00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58 064 731,00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58 064 731,00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52 562 911,00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52 562 911,00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52 562 911,00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52 562 911,00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5 427 110,00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5 427 110,00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5 427 110,00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5 427 110,00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74 710,00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154 222 954,55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168 196 190,48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"Комплексное развитие сельских территорий"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154 222 954,55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168 196 190,48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развитие транспортной инфраструктуры на сельских территориях за счет дорожного фонда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14Б02R3720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154 222 954,55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168 196 190,48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14Б02R3720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154 222 954,55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168 196 190,48</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14Б02R3720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154 222 954,55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168 196 190,48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Связь и информатика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331 057 374,00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306 874 333,00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331 057 374,00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306 874 333,00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цифровой экономики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331 057 374,00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306 874 333,00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мероприятий, направленных на реализацию региональных проектов в сфере информационных технологий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11106R0280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12 310 341,00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11106R0280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12 310 341,00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11106R0280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12 310 341,00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190 420 324,00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171 367 624,00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45 767 910,00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45 767 910,00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45 767 910,00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45 767 910,00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144 462 414,00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125 409 714,00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144 462 414,00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125 409 714,00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37 367 450,00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37 367 450,00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w:t>
            </w:r>
            <w:r>
              <w:rPr>
                <w:rFonts w:ascii="Times New Roman" w:hAnsi="Times New Roman"/>
                <w:color w:val="000000"/>
                <w:sz w:val="24"/>
                <w:szCs w:val="24"/>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32 121 800,00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32 121 800,00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32 121 800,00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32 121 800,00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5 165 650,00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5 165 650,00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5 165 650,00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5 165 650,00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w:t>
            </w:r>
            <w:r>
              <w:rPr>
                <w:rFonts w:ascii="Times New Roman" w:hAnsi="Times New Roman"/>
                <w:color w:val="000000"/>
                <w:sz w:val="24"/>
                <w:szCs w:val="24"/>
              </w:rPr>
              <w:lastRenderedPageBreak/>
              <w:t>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59 228 500,00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59 228 500,00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59 228 500,00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национальной экономики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2 096 429 997,41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1 822 019 210,02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239 917 104,18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239 917 104,18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239 917 104,18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239 917 104,18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134 669 866,18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134 669 866,18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w:t>
            </w:r>
            <w:r>
              <w:rPr>
                <w:rFonts w:ascii="Times New Roman" w:hAnsi="Times New Roman"/>
                <w:color w:val="000000"/>
                <w:sz w:val="24"/>
                <w:szCs w:val="24"/>
              </w:rPr>
              <w:lastRenderedPageBreak/>
              <w:t>(муниципальными)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53 930 259,03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53 930 259,03</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53 930 259,03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53 930 259,03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7 868 600,97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7 868 600,97</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7 868 600,97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7 868 600,97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72 827 766,18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72 827 766,18</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72 827 766,18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72 827 766,18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104 947 238,00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104 947 238,00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103 123 628,00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103 123 628,00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w:t>
            </w:r>
            <w:r>
              <w:rPr>
                <w:rFonts w:ascii="Times New Roman" w:hAnsi="Times New Roman"/>
                <w:color w:val="000000"/>
                <w:sz w:val="24"/>
                <w:szCs w:val="24"/>
              </w:rPr>
              <w:lastRenderedPageBreak/>
              <w:t>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103 123 628,00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103 123 628,00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1 800 910,00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1 800 910,00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22 700,00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22 700,00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0690229050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0690229050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0690229050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35 786 183,00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35 786 183,00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реализации государственной программы"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35 786 183,00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35 786 183,00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35 786 183,00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35 786 183,00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rFonts w:ascii="Times New Roman" w:hAnsi="Times New Roman"/>
                <w:color w:val="000000"/>
                <w:sz w:val="24"/>
                <w:szCs w:val="24"/>
              </w:rPr>
              <w:lastRenderedPageBreak/>
              <w:t>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34 844 589,00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34 844 589,00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34 844 589,00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34 844 589,00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941 594,00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941 594,00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941 594,00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941 594,00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туризма в Приморском крае"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38 677 032,00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38 677 032,00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"Повышение качества туристских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ежегодного конкурса "Лидеры туриндустрии Приморья"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мониторинга сферы туризма и гостеприимства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"Продвижение туристского продукта Приморского края на российском и мировом туристских рынках"</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37 827 032,00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37 827 032,00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проведение и участие в межрегиональных, международных туристских форумах, выставках, представительских информационных и иных мероприятиях</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1030121250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1030121250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1030121250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автономной некоммерческой организации "Туристско-</w:t>
            </w:r>
            <w:r>
              <w:rPr>
                <w:rFonts w:ascii="Times New Roman" w:hAnsi="Times New Roman"/>
                <w:color w:val="000000"/>
                <w:sz w:val="24"/>
                <w:szCs w:val="24"/>
              </w:rPr>
              <w:lastRenderedPageBreak/>
              <w:t>информационный центр Приморского края" субсидий из краевого бюджета на осуществление уставной деятельности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1030160590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36 527 032,00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36 527 032,00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1030160590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36 527 032,00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36 527 032,00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1030160590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36 527 032,00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36 527 032,00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519 938 983,17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1 137 107 175,84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"Улучшение инвестиционного климата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69 986 675,33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64 112 491,66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1710161340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43 876 929,86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1710161340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43 876 929,86</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некоммерческим организациям (за исключением государственных </w:t>
            </w:r>
            <w:r>
              <w:rPr>
                <w:rFonts w:ascii="Times New Roman" w:hAnsi="Times New Roman"/>
                <w:color w:val="000000"/>
                <w:sz w:val="24"/>
                <w:szCs w:val="24"/>
              </w:rPr>
              <w:lastRenderedPageBreak/>
              <w:t>(муниципальных)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1710161340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43 876 929,86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Формирование и получение экономико-статистической информации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1710622220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1710622220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1710622220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на реализацию мероприятий направленных на достижение результатов национального проекта "Производительность труда и поддержка занятости"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171L252960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25 208 673,47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19 334 489,80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171L252960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25 208 673,47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19 334 489,80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171L252960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25 208 673,47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19 334 489,80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малого и среднего предпринимательства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164 392 067,84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789 205 435,18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некоммерческой организации "Гарантийный фонд </w:t>
            </w:r>
            <w:r>
              <w:rPr>
                <w:rFonts w:ascii="Times New Roman" w:hAnsi="Times New Roman"/>
                <w:color w:val="000000"/>
                <w:sz w:val="24"/>
                <w:szCs w:val="24"/>
              </w:rPr>
              <w:lastRenderedPageBreak/>
              <w:t>Приморского края" с целью финансового обеспечения затрат, связанных с организацией деятельности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172I455271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53 002 551,02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154 217 040,82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172I455271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53 002 551,02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154 217 040,82</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172I455271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53 002 551,02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154 217 040,82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с целью финансового обеспечения затрат, связанных с организацией деятельности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59 883 265,31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62 007 857,14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59 883 265,31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62 007 857,14</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59 883 265,31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62 007 857,14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автономной некоммерческой организации "Микрокредитная компания Приморского края" в целях предоставления поддержки субъектам </w:t>
            </w:r>
            <w:r>
              <w:rPr>
                <w:rFonts w:ascii="Times New Roman" w:hAnsi="Times New Roman"/>
                <w:color w:val="000000"/>
                <w:sz w:val="24"/>
                <w:szCs w:val="24"/>
              </w:rPr>
              <w:lastRenderedPageBreak/>
              <w:t>малого и среднего предпринимательства, работающим в моногородах</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20 750 612,24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27 563 877,55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20 750 612,24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27 563 877,55</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20 750 612,24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27 563 877,55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на финансовое обеспечение затрат, связанных с созданием промышленных парков (в том числе агропарков и технопарков)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510 204 081,63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510 204 081,63</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510 204 081,63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172I561580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23 327 476,00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23 327 475,99</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учреждениям и иным некоммерческим </w:t>
            </w:r>
            <w:r>
              <w:rPr>
                <w:rFonts w:ascii="Times New Roman" w:hAnsi="Times New Roman"/>
                <w:color w:val="000000"/>
                <w:sz w:val="24"/>
                <w:szCs w:val="24"/>
              </w:rPr>
              <w:lastRenderedPageBreak/>
              <w:t>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172I561580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23 327 476,00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23 327 475,99</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172I561580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23 327 476,00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23 327 475,99</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на реализацию мероприятий по популяризации предпринимательства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172I855271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11 885 102,05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172I855271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11 885 102,05</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172I855271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11 885 102,05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"Управление имуществом, находящимся в собственности и в ведении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285 560 240,00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283 789 249,00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285 560 240,00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283 789 249,00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w:t>
            </w:r>
            <w:r>
              <w:rPr>
                <w:rFonts w:ascii="Times New Roman" w:hAnsi="Times New Roman"/>
                <w:color w:val="000000"/>
                <w:sz w:val="24"/>
                <w:szCs w:val="24"/>
              </w:rPr>
              <w:lastRenderedPageBreak/>
              <w:t>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179 786 197,00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179 786 197,00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179 786 197,00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179 786 197,00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42 667 012,00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40 896 021,00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42 667 012,00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40 896 021,00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62 299 880,00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62 299 880,00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62 299 880,00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62 299 880,00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807 151,00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807 151,00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807 151,00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807 151,00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1 262 110 695,06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370 531 715,00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1 262 110 695,06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370 531 715,00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110 442 715,00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110 442 715,00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w:t>
            </w:r>
            <w:r>
              <w:rPr>
                <w:rFonts w:ascii="Times New Roman" w:hAnsi="Times New Roman"/>
                <w:color w:val="000000"/>
                <w:sz w:val="24"/>
                <w:szCs w:val="24"/>
              </w:rPr>
              <w:lastRenderedPageBreak/>
              <w:t>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108 695 115,00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108 695 115,00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108 695 115,00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108 695 115,00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1 746 600,00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1 746 600,00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1 746 600,00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1 746 600,00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Государственные гарантии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Исполнение государственных (муниципальных) гарантий без права </w:t>
            </w:r>
            <w:r>
              <w:rPr>
                <w:rFonts w:ascii="Times New Roman" w:hAnsi="Times New Roman"/>
                <w:color w:val="000000"/>
                <w:sz w:val="24"/>
                <w:szCs w:val="24"/>
              </w:rPr>
              <w:lastRenderedPageBreak/>
              <w:t>регрессного требования гаранта к принципалу или уступки гаранту прав требования бенефициара к принципалу</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r>
      <w:tr w:rsidR="00A12BB1">
        <w:trPr>
          <w:cantSplit/>
          <w:trHeight w:val="312"/>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ЖИЛИЩНО-КОММУНАЛЬНОЕ ХОЗЯЙСТВО</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11 756 542 444,48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11 038 896 726,58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Жилищное хозяйство</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770 384 937,52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219 414 140,25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770 384 937,52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219 414 140,25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"Стимулирование развития жилищного строительства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на возмещение части процентной ставки по кредитам, полученным в российских кредитных организациях на завершение строительства жилых домов в микрорайоне "Снеговая Падь. Комплекс Д" в г. Владивосток</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w:t>
            </w:r>
            <w:r>
              <w:rPr>
                <w:rFonts w:ascii="Times New Roman" w:hAnsi="Times New Roman"/>
                <w:color w:val="000000"/>
                <w:sz w:val="24"/>
                <w:szCs w:val="24"/>
              </w:rPr>
              <w:lastRenderedPageBreak/>
              <w:t>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"Переселение граждан из аварийного жилищного фонда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577 384 937,52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26 414 140,25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обеспечение мероприятий по переселению граждан из аварийного жилищного фонда за счет средств, поступивших от государственной корпорации Фонд содействия реформированию жилищно-коммунального хозяйства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428 800 915,74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428 800 915,74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428 800 915,74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обеспечение мероприятий по переселению граждан из аварийного жилищного фонда за счет средств краевого бюджета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067F367484</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148 584 021,78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26 414 140,25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067F367484</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148 584 021,78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26 414 140,25</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067F367484</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148 584 021,78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26 414 140,25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ипотека"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0680000000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субсидии акционерному обществу "Корпорация развития жилищного </w:t>
            </w:r>
            <w:r>
              <w:rPr>
                <w:rFonts w:ascii="Times New Roman" w:hAnsi="Times New Roman"/>
                <w:color w:val="000000"/>
                <w:sz w:val="24"/>
                <w:szCs w:val="24"/>
              </w:rPr>
              <w:lastRenderedPageBreak/>
              <w:t>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0680161440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0680161440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0680161440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Коммунальное хозяйство</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8 940 433 573,85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8 748 965 898,22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7 250 497 249,81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7 552 597 251,00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"Стимулирование развития жилищного строительства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обеспечение земельных участков, предоставленных на бесплатной основе гражданам, имеющим трех и более детей, инженерной инфраструктурой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0620392100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0620392100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0620392100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"Создание условий для обеспечения качественными услугами жилищно-коммунального хозяйства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7 211 676 743,81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7 513 776 745,00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387 518 340,00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387 518 340,00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387 518 340,00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финансовое обеспечение и (или) возмещение затрат, связанных с приобретением топлива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теплоснабжающим организациям на </w:t>
            </w:r>
            <w:r>
              <w:rPr>
                <w:rFonts w:ascii="Times New Roman" w:hAnsi="Times New Roman"/>
                <w:color w:val="000000"/>
                <w:sz w:val="24"/>
                <w:szCs w:val="24"/>
              </w:rPr>
              <w:lastRenderedPageBreak/>
              <w:t>компенсацию выпадающих доходов, возникающих в результате установления льготного тарифа на тепловую энергию (мощность)</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0660260820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5 327 864 977,81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5 300 956 058,00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0660260820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5 327 864 977,81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5 300 956 058,00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0660260820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5 327 864 977,81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5 300 956 058,00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и реконструкцию (модернизацию) объектов питьевого водоснабжения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066G552430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610 743 266,00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925 302 347,00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066G552430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610 743 266,00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925 302 347,00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066G552430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610 743 266,00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925 302 347,00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туризма в Приморском крае"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465 642 857,14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туристско-рекреационного комплекса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465 642 857,14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на осуществление капитальных вложений на реконструкцию (в том числе строительство) объектов водопроводно-канализационного хозяйства Приморского края в целях </w:t>
            </w:r>
            <w:r>
              <w:rPr>
                <w:rFonts w:ascii="Times New Roman" w:hAnsi="Times New Roman"/>
                <w:color w:val="000000"/>
                <w:sz w:val="24"/>
                <w:szCs w:val="24"/>
              </w:rPr>
              <w:lastRenderedPageBreak/>
              <w:t>обеспечения инженерной инфраструктурой туристского кластера "Приморье" в бухте Муравьиная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10102R3845</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465 642 857,14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10102R3845</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465 642 857,14</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10102R3845</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465 642 857,14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18 186 531,00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цифровой экономики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18 186 531,00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111D454070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18 186 531,00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111D454070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18 186 531,00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w:t>
            </w:r>
            <w:r>
              <w:rPr>
                <w:rFonts w:ascii="Times New Roman" w:hAnsi="Times New Roman"/>
                <w:color w:val="000000"/>
                <w:sz w:val="24"/>
                <w:szCs w:val="24"/>
              </w:rPr>
              <w:lastRenderedPageBreak/>
              <w:t>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111D454070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18 186 531,00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1 555 749 793,04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730 725 790,08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"Создание и развитие системы газоснабжения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585 725 790,08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мероприятия по созданию и развитию системы газоснабжения муниципальных образований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1310192280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585 725 790,08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1310192280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585 725 790,08</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1310192280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585 725 790,08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"Энергосбережение и повышение энергетической эффективности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703 507 395,04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1330109505</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112 575 191,04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Капитальные вложения </w:t>
            </w:r>
            <w:r>
              <w:rPr>
                <w:rFonts w:ascii="Times New Roman" w:hAnsi="Times New Roman"/>
                <w:color w:val="000000"/>
                <w:sz w:val="24"/>
                <w:szCs w:val="24"/>
              </w:rPr>
              <w:lastRenderedPageBreak/>
              <w:t>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1330109505</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112 575 191,04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1330109505</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112 575 191,04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модернизации систем коммунальной инфраструктуры за счет средств краевого бюджета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1330109605</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54 383 201,68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1330109605</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54 383 201,68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w:t>
            </w:r>
            <w:r>
              <w:rPr>
                <w:rFonts w:ascii="Times New Roman" w:hAnsi="Times New Roman"/>
                <w:color w:val="000000"/>
                <w:sz w:val="24"/>
                <w:szCs w:val="24"/>
              </w:rPr>
              <w:lastRenderedPageBreak/>
              <w:t>в государственную (муниципальную) собственность</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1330109605</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54 383 201,68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капитальные вложения в объекты капитального строительства собственности Приморского края краевым государственным унитарным предприятиям (на проведение мероприятий энергоресурсосбережения и модернизации объектов коммунальной инфраструктуры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1330140870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301 549 002,32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1330140870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301 549 002,32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1330140870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301 549 002,32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оказывающим на территории Приморского края услуги по теплоснабжению объектов жилищно-</w:t>
            </w:r>
            <w:r>
              <w:rPr>
                <w:rFonts w:ascii="Times New Roman" w:hAnsi="Times New Roman"/>
                <w:color w:val="000000"/>
                <w:sz w:val="24"/>
                <w:szCs w:val="24"/>
              </w:rPr>
              <w:lastRenderedPageBreak/>
              <w:t>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1330160400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136 182 370,00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139 754 160,00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1330160400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136 182 370,00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139 754 160,00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1330160400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136 182 370,00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139 754 160,00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1330209505</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1330209505</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1330209505</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Обеспечение мероприятий по осуществлению независимого строительного контроля в процессе создания, реконструкции, модернизации объектов коммунальной </w:t>
            </w:r>
            <w:r>
              <w:rPr>
                <w:rFonts w:ascii="Times New Roman" w:hAnsi="Times New Roman"/>
                <w:color w:val="000000"/>
                <w:sz w:val="24"/>
                <w:szCs w:val="24"/>
              </w:rPr>
              <w:lastRenderedPageBreak/>
              <w:t>инфраструктуры с использованием средств Фонда содействия реформированию жилищно-коммунального хозяйства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1330224330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3 817 630,00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245 840,00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1330224330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3 817 630,00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245 840,00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1330224330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3 817 630,00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245 840,00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Благоустройство</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1 806 820 511,00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"Формирование современной городской среды муниципальных образований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1 806 820 511,00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современной городской среды муниципальных образований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606 820 511,00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поддержку муниципальных программ формирования современной городской среды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201F255550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606 820 511,00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201F255550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606 820 511,00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201F255550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606 820 511,00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"Благоустройство территорий муниципальных образований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w:t>
            </w:r>
            <w:r>
              <w:rPr>
                <w:rFonts w:ascii="Times New Roman" w:hAnsi="Times New Roman"/>
                <w:color w:val="000000"/>
                <w:sz w:val="24"/>
                <w:szCs w:val="24"/>
              </w:rPr>
              <w:lastRenderedPageBreak/>
              <w:t>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2020192610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2020192610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2020192610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жилищно-коммунального хозяйства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263 696 177,11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263 696 177,11</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263 696 177,11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263 696 177,11</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жильем отдельных категорий граждан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регистрацию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0610393120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0610393120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0610393120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Подпрограмма "Обеспечение деятельности органов исполнительной власти, осуществляющих </w:t>
            </w:r>
            <w:r>
              <w:rPr>
                <w:rFonts w:ascii="Times New Roman" w:hAnsi="Times New Roman"/>
                <w:color w:val="000000"/>
                <w:sz w:val="24"/>
                <w:szCs w:val="24"/>
              </w:rPr>
              <w:lastRenderedPageBreak/>
              <w:t>реализацию государственной программы"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261 516 788,00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261 516 788,00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0690161420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0690161420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0690161420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98 995 118,00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98 995 118,00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97 315 396,00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97 315 396,00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97 315 396,00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97 315 396,00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1 671 120,00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1 671 120,00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1 671 120,00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1 671 120,00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7 602,00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7 602,00</w:t>
            </w:r>
          </w:p>
        </w:tc>
      </w:tr>
      <w:tr w:rsidR="00A12BB1">
        <w:trPr>
          <w:cantSplit/>
          <w:trHeight w:val="312"/>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ОХРАНА ОКРУЖАЮЩЕЙ СРЕДЫ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87 080 559,09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87 639 459,09</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Охрана объектов растительного и животного мира и среды их обитания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78 637 366,09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79 196 266,09</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77 965 066,09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78 523 966,09</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"Биологическое разнообразие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77 965 066,09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78 523 966,09</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35 511 171,09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35 511 171,09</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35 511 171,09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35 511 171,09</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35 511 171,09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35 511 171,09</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обеспечение деятельности (оказание </w:t>
            </w:r>
            <w:r>
              <w:rPr>
                <w:rFonts w:ascii="Times New Roman" w:hAnsi="Times New Roman"/>
                <w:color w:val="000000"/>
                <w:sz w:val="24"/>
                <w:szCs w:val="24"/>
              </w:rPr>
              <w:lastRenderedPageBreak/>
              <w:t>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20 816 769,00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20 816 769,00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20 816 769,00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20 816 769,00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20 816 769,00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20 816 769,00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0830310130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0830310130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0830310130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Осуществление полномочий Российской Федерации в области охраны и использования объектов животного мира (за исключением охотничьих ресурсов и </w:t>
            </w:r>
            <w:r>
              <w:rPr>
                <w:rFonts w:ascii="Times New Roman" w:hAnsi="Times New Roman"/>
                <w:color w:val="000000"/>
                <w:sz w:val="24"/>
                <w:szCs w:val="24"/>
              </w:rPr>
              <w:lastRenderedPageBreak/>
              <w:t>водных биологических ресурсов)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области охраны и использования охотничьих ресурсов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21 203 900,00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21 762 800,00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18 857 385,00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18 857 385,00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18 857 385,00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18 857 385,00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2 744 415,00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2 744 415,00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Государственная программа Приморского края "Развитие </w:t>
            </w:r>
            <w:r>
              <w:rPr>
                <w:rFonts w:ascii="Times New Roman" w:hAnsi="Times New Roman"/>
                <w:color w:val="000000"/>
                <w:sz w:val="24"/>
                <w:szCs w:val="24"/>
              </w:rPr>
              <w:lastRenderedPageBreak/>
              <w:t>рыбохозяйственного комплекса в Приморском крае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государственного управления"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49 800,00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622 500,00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охраны окружающей среды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8 443 193,00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8 443 193,00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8 443 193,00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8 443 193,00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Подпрограмма "Биологическое разнообразие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8 443 193,00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8 443 193,00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8 343 193,00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8 343 193,00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7 627 393,00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7 627 393,00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7 627 393,00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7 627 393,00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55 800,00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на возмещение расходов собственников, владельцев и пользователей земельных участков, на которых находятся памятники природы краевого значения, по обеспечению режима особой охраны </w:t>
            </w:r>
            <w:r>
              <w:rPr>
                <w:rFonts w:ascii="Times New Roman" w:hAnsi="Times New Roman"/>
                <w:color w:val="000000"/>
                <w:sz w:val="24"/>
                <w:szCs w:val="24"/>
              </w:rPr>
              <w:lastRenderedPageBreak/>
              <w:t>памятников природы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0830160840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0830160840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0830160840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cantSplit/>
          <w:trHeight w:val="312"/>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ОБРАЗОВАНИЕ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27 813 669 613,01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26 606 320 423,45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Дошкольное образование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8 619 948 202,69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6 650 986 000,00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8 619 948 202,69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6 650 986 000,00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дошкольного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6 650 986 000,00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6 650 986 000,00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частным дошкольным образовательным организациям на возмещение (финансовое обеспечение) затрат, связанных с предоставлением дошкольного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87 878 000,00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87 878 000,00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56 827 000,00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56 827 000,00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56 827 000,00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56 827 000,00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31 051 000,00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31 051 000,00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0210193070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0210193070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0210193070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"Реализация национальных проектов "Демография" и "Образование"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1 968 962 202,69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026P252320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1 968 962 202,69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Межбюджетные </w:t>
            </w:r>
            <w:r>
              <w:rPr>
                <w:rFonts w:ascii="Times New Roman" w:hAnsi="Times New Roman"/>
                <w:color w:val="000000"/>
                <w:sz w:val="24"/>
                <w:szCs w:val="24"/>
              </w:rPr>
              <w:lastRenderedPageBreak/>
              <w:t>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026P252320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1 968 962 202,69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026P252320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1 968 962 202,69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Общее образование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15 881 871 076,50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16 232 060 858,00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15 879 544 276,50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16 219 734 058,00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общего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15 031 881 984,50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14 559 822 730,00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0220153030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1 160 487 000,00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0220153030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1 160 487 000,00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0220153030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1 160 487 000,00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частным общеобразовательным организациям на возмещение (финансовое обеспечение) затрат, связанных с предоставлением дошкольного, начального общего, основного общего, среднего общего, дополнительного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0220160010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0220160010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некоммерческим организациям (за исключением </w:t>
            </w:r>
            <w:r>
              <w:rPr>
                <w:rFonts w:ascii="Times New Roman" w:hAnsi="Times New Roman"/>
                <w:color w:val="000000"/>
                <w:sz w:val="24"/>
                <w:szCs w:val="24"/>
              </w:rPr>
              <w:lastRenderedPageBreak/>
              <w:t>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0220160010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1 526 113 766,00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1 526 113 766,00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1 526 113 766,00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1 526 113 766,00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1 526 113 766,00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1 526 113 766,00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0220193060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10 527 602 000,00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10 527 602 000,00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0220193060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10 527 602 000,00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10 527 602 000,00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0220193060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10 527 602 000,00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10 527 602 000,00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Губернатора Приморского края для одаренных детей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Субвенции бюджетам муниципальных образований Приморского края на осуществление </w:t>
            </w:r>
            <w:r>
              <w:rPr>
                <w:rFonts w:ascii="Times New Roman" w:hAnsi="Times New Roman"/>
                <w:color w:val="000000"/>
                <w:sz w:val="24"/>
                <w:szCs w:val="24"/>
              </w:rPr>
              <w:lastRenderedPageBreak/>
              <w:t>отдельных государственных полномочий по обеспечению бесплатным питанием детей, обучающихся в муниципальных общеобразовательных организациях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0220493150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0220493150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0220493150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104 205 067,00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104 205 067,00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104 205 067,00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13 660 101,00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учреждениям и иным некоммерческим </w:t>
            </w:r>
            <w:r>
              <w:rPr>
                <w:rFonts w:ascii="Times New Roman" w:hAnsi="Times New Roman"/>
                <w:color w:val="000000"/>
                <w:sz w:val="24"/>
                <w:szCs w:val="24"/>
              </w:rPr>
              <w:lastRenderedPageBreak/>
              <w:t>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13 660 101,00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13 660 101,00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1 009 600,00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1 009 600,00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1 009 600,00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реконструкцию и приобретение зданий муниципальных общеобразовательных организаций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538 466 294,50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538 466 294,50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538 466 294,50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благоустройство зданий общеобразовательных организаций в целях соблюдения требований к воздушно-тепловому режиму, водоснабжению и канализации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02205R2550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52 467 728,00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02205R2550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52 467 728,00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02205R2550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52 467 728,00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"Реализация национальных проектов "Демография" и "Образование"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847 662 292,00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1 659 911 328,00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w:t>
            </w:r>
            <w:r>
              <w:rPr>
                <w:rFonts w:ascii="Times New Roman" w:hAnsi="Times New Roman"/>
                <w:color w:val="000000"/>
                <w:sz w:val="24"/>
                <w:szCs w:val="24"/>
              </w:rPr>
              <w:lastRenderedPageBreak/>
              <w:t>муниципальных образований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026E151690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30 391 531,00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026E151690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30 391 531,00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026E151690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30 391 531,00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новых мест в общеобразовательных организациях, расположенных в сельской местности и поселках городского типа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026E152300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160 641 837,00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161 850 408,00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026E152300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160 641 837,00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161 850 408,00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026E152300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160 641 837,00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161 850 408,00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реализацию мероприятий по содействию созданию новых мест в общеобразовательных организациях</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026E155200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665 930 795,00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690 499 048,00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026E155200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665 930 795,00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690 499 048,00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026E155200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665 930 795,00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690 499 048,00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муниципальных образований Приморского края на </w:t>
            </w:r>
            <w:r>
              <w:rPr>
                <w:rFonts w:ascii="Times New Roman" w:hAnsi="Times New Roman"/>
                <w:color w:val="000000"/>
                <w:sz w:val="24"/>
                <w:szCs w:val="24"/>
              </w:rPr>
              <w:lastRenderedPageBreak/>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026E250970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21 089 660,00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16 795 239,00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026E250970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21 089 660,00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16 795 239,00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026E250970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21 089 660,00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16 795 239,00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026E452100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741 864 898,00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026E452100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741 864 898,00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026E452100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741 864 898,00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создание центров цифрового образования детей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026E452190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18 510 204,00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026E452190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18 510 204,00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026E452190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18 510 204,00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12 326 800,00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12 326 800,00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дистанционного образования детей-инвалидов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0350270190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учреждениям и иным </w:t>
            </w:r>
            <w:r>
              <w:rPr>
                <w:rFonts w:ascii="Times New Roman" w:hAnsi="Times New Roman"/>
                <w:color w:val="000000"/>
                <w:sz w:val="24"/>
                <w:szCs w:val="24"/>
              </w:rPr>
              <w:lastRenderedPageBreak/>
              <w:t>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0350270190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0350270190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Дополнительное образование детей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113 455 538,00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176 700 555,00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56 062 144,00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115 337 756,00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общего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краевыми государственными учреждениями комплексных многоуровневых программ обучения, поддержки и развития одаренных детей, олимпиадного движения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Подпрограмма "Развитие дополнительного образования детей и </w:t>
            </w:r>
            <w:r>
              <w:rPr>
                <w:rFonts w:ascii="Times New Roman" w:hAnsi="Times New Roman"/>
                <w:color w:val="000000"/>
                <w:sz w:val="24"/>
                <w:szCs w:val="24"/>
              </w:rPr>
              <w:lastRenderedPageBreak/>
              <w:t>реализация мероприятий молодежной политики"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42 423 266,00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"Реализация национальных проектов "Демография" и "Образование"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15 608 878,00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34 914 490,00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мобильных технопарков "Кванториум"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026E252470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34 914 490,00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w:t>
            </w:r>
            <w:r>
              <w:rPr>
                <w:rFonts w:ascii="Times New Roman" w:hAnsi="Times New Roman"/>
                <w:color w:val="000000"/>
                <w:sz w:val="24"/>
                <w:szCs w:val="24"/>
              </w:rPr>
              <w:lastRenderedPageBreak/>
              <w:t>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026E252470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34 914 490,00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026E252470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34 914 490,00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Формирование современных управленческих и организационно-экономических механизмов в системе дополнительного образования детей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026E255370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15 608 878,00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026E255370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15 608 878,00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026E255370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15 608 878,00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57 393 394,00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61 362 799,00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17 393 394,00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17 393 394,00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17 393 394,00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17 393 394,00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17 393 394,00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17 393 394,00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17 393 394,00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17 393 394,00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Подпрограмма "Поддержка культуры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43 969 405,00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приобретение музыкальных инструментов и художественного инвентаря для учреждений дополнительного образования детей в сфере культуры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05301R3060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38 969 405,00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05301R3060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38 969 405,00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05301R3060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38 969 405,00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Среднее профессиональное образование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2 340 787 290,00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2 618 877 166,00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263 821 073,00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263 821 073,00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кадрового потенциала"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263 821 073,00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263 821 073,00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обеспечение деятельности (оказание услуг, выполнение работ) краевых государственных </w:t>
            </w:r>
            <w:r>
              <w:rPr>
                <w:rFonts w:ascii="Times New Roman" w:hAnsi="Times New Roman"/>
                <w:color w:val="000000"/>
                <w:sz w:val="24"/>
                <w:szCs w:val="24"/>
              </w:rPr>
              <w:lastRenderedPageBreak/>
              <w:t>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231 588 158,00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231 588 158,00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231 588 158,00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231 588 158,00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231 588 158,00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231 588 158,00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Стипендии обучающимся в краевых государственных </w:t>
            </w:r>
            <w:r>
              <w:rPr>
                <w:rFonts w:ascii="Times New Roman" w:hAnsi="Times New Roman"/>
                <w:color w:val="000000"/>
                <w:sz w:val="24"/>
                <w:szCs w:val="24"/>
              </w:rPr>
              <w:lastRenderedPageBreak/>
              <w:t>профессиональных образовательных учреждениях</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0130181160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0130181160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0130181160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1 812 833 672,00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2 087 388 791,00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1 799 164 137,00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2 073 719 256,00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из краевого бюджета частным образовательным организациям, </w:t>
            </w:r>
            <w:r>
              <w:rPr>
                <w:rFonts w:ascii="Times New Roman" w:hAnsi="Times New Roman"/>
                <w:color w:val="000000"/>
                <w:sz w:val="24"/>
                <w:szCs w:val="24"/>
              </w:rPr>
              <w:lastRenderedPageBreak/>
              <w:t>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0240161460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0240161460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0240161460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1 607 865 261,00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1 607 865 261,00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1 607 865 261,00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1 607 865 261,00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736 321 865,00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736 321 865,00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871 543 396,00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871 543 396,00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обеспечение питанием обучающихся по очной форме обучения в краевых </w:t>
            </w:r>
            <w:r>
              <w:rPr>
                <w:rFonts w:ascii="Times New Roman" w:hAnsi="Times New Roman"/>
                <w:color w:val="000000"/>
                <w:sz w:val="24"/>
                <w:szCs w:val="24"/>
              </w:rPr>
              <w:lastRenderedPageBreak/>
              <w:t>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139 225 000,00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139 225 000,00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64 875 000,00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74 350 000,00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обучающимся в краевых государственных профессиональных образовательных учреждениях</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65 467 630,00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65 467 630,00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38 167 630,00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0240281160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0240281160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Социальные выплаты </w:t>
            </w:r>
            <w:r>
              <w:rPr>
                <w:rFonts w:ascii="Times New Roman" w:hAnsi="Times New Roman"/>
                <w:color w:val="000000"/>
                <w:sz w:val="24"/>
                <w:szCs w:val="24"/>
              </w:rPr>
              <w:lastRenderedPageBreak/>
              <w:t>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0240281160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Модернизация системы профессионального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0240370670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0240370670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0240370670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0240370670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9 322 199,00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9 322 199,00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9 322 199,00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40 540 290,00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40 540 290,00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19 240 290,00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автономным </w:t>
            </w:r>
            <w:r>
              <w:rPr>
                <w:rFonts w:ascii="Times New Roman" w:hAnsi="Times New Roman"/>
                <w:color w:val="000000"/>
                <w:sz w:val="24"/>
                <w:szCs w:val="24"/>
              </w:rPr>
              <w:lastRenderedPageBreak/>
              <w:t>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"Реализация национальных проектов "Демография" и "Образование"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13 669 535,00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13 669 535,00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Чемпионатов "Ворлдскиллс", "Абилимпикс"" и других мероприятий, направленных на формирование конкурентоспособного образования и повышение престижа рабочих профессий и специальностей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4 734 388,00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4 734 388,00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3 174 388,00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3 174 388,00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026E681460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026E681460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026E681460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264 132 545,00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265 367 302,00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262 432 545,00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263 667 302,00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239 494 389,00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239 494 396,00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239 494 389,00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239 494 396,00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239 494 389,00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239 494 396,00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w:t>
            </w:r>
            <w:r>
              <w:rPr>
                <w:rFonts w:ascii="Times New Roman" w:hAnsi="Times New Roman"/>
                <w:color w:val="000000"/>
                <w:sz w:val="24"/>
                <w:szCs w:val="24"/>
              </w:rPr>
              <w:lastRenderedPageBreak/>
              <w:t>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347 458,00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1 582 208,00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347 458,00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1 582 208,00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347 458,00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1 582 208,00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w:t>
            </w:r>
            <w:r>
              <w:rPr>
                <w:rFonts w:ascii="Times New Roman" w:hAnsi="Times New Roman"/>
                <w:color w:val="000000"/>
                <w:sz w:val="24"/>
                <w:szCs w:val="24"/>
              </w:rPr>
              <w:lastRenderedPageBreak/>
              <w:t>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11 445 500,00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11 445 500,00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11 445 500,00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11 445 500,00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11 445 500,00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11 445 500,00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обучающимся в краевых государственных профессиональных образовательных учреждениях</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4 021 680,00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4 021 680,00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4 021 680,00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4 021 680,00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4 021 680,00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4 021 680,00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0510281160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0510281160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0510281160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культуры и охраны объектов историко-культурного наследия"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Организация и проведение культурных мероприятий краевыми </w:t>
            </w:r>
            <w:r>
              <w:rPr>
                <w:rFonts w:ascii="Times New Roman" w:hAnsi="Times New Roman"/>
                <w:color w:val="000000"/>
                <w:sz w:val="24"/>
                <w:szCs w:val="24"/>
              </w:rPr>
              <w:lastRenderedPageBreak/>
              <w:t>государственными учреждениями культуры и образовательными учреждениями в сфере культуры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массовой физической культуры и спорта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развитию физической культуры и спорта в учреждениях образования, среди детей, подростков и молодежи, реализуемые краевыми государственными учреждениями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Профессиональная подготовка, переподготовка и повышение квалификации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113 704 475,82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115 004 628,45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Государственная программа Приморского края "Развитие образования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98 697 045,00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99 997 045,00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общего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98 697 045,00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98 697 045,00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0240470590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0240470590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0240470590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обеспечение деятельности (оказание </w:t>
            </w:r>
            <w:r>
              <w:rPr>
                <w:rFonts w:ascii="Times New Roman" w:hAnsi="Times New Roman"/>
                <w:color w:val="000000"/>
                <w:sz w:val="24"/>
                <w:szCs w:val="24"/>
              </w:rPr>
              <w:lastRenderedPageBreak/>
              <w:t>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14 020 427,00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14 020 427,00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14 020 427,00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14 020 427,00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14 020 427,00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14 020 427,00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12 824 480,00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12 824 480,00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"Снижение рисков и смягчение последствий чрезвычайных ситуаций природного и техногенного характера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10 436 480,00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10 436 480,00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10 436 480,00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10 436 480,00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8 096 280,00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8 096 280,00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8 096 280,00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8 096 280,00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2 218 385,00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2 218 385,00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2 218 385,00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2 218 385,00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121 815,00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121 815,00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"Предупреждение чрезвычайных ситуаций природного и техногенного характера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и сопровождение системы дистанционного обучения на базе Учебно-методического центра по гражданской обороне, чрезвычайным ситуациям и пожарной безопасности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0730324310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0730324310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0730324310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2 183 103,45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2 183 103,45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Мероприятия по подготовке управленческих кадров </w:t>
            </w:r>
            <w:r>
              <w:rPr>
                <w:rFonts w:ascii="Times New Roman" w:hAnsi="Times New Roman"/>
                <w:color w:val="000000"/>
                <w:sz w:val="24"/>
                <w:szCs w:val="24"/>
              </w:rPr>
              <w:lastRenderedPageBreak/>
              <w:t>для организаций народного хозяйства Российской Федерации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99999R0660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2 183 103,45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99999R0660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2 183 103,45</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99999R0660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2 183 103,45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Молодежная политика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409 099 621,00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459 925 621,00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330 495 190,00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381 321 190,00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299 408 790,00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350 234 790,00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и индивидуальным предпринимателям, оказывающим услуги по организации отдыха и оздоровления детей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0230260020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0230260020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0230260020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отдыха и оздоровления отдельных категорий детей и подростков, в том числе нуждающихся в психолого-</w:t>
            </w:r>
            <w:r>
              <w:rPr>
                <w:rFonts w:ascii="Times New Roman" w:hAnsi="Times New Roman"/>
                <w:color w:val="000000"/>
                <w:sz w:val="24"/>
                <w:szCs w:val="24"/>
              </w:rPr>
              <w:lastRenderedPageBreak/>
              <w:t>педагогическом и ином специальном сопровождении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19 028 233,00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10 971 767,00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10 971 767,00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10 971 767,00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10 971 767,00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организацию и обеспечение оздоровления и отдыха детей Приморского края (за исключением организации отдыха детей в каникулярное время)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0230293080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207 070 000,00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0230293080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207 070 000,00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0230293080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207 070 000,00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мероприятий для детей и молодежи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0230320150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23 538 790,00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0230320150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23 538 790,00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0230320150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23 538 790,00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детских новогодних утренников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0230324220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50 826 000,00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0230324220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50 826 000,00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0230324220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50 826 000,00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"Реализация национальных проектов "Демография" и "Образование"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"Социальная поддержка семей и детей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обеспечение отдыха и оздоровления детей, находящихся в трудной жизненной ситуации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0310381520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0310381520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0310381520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334 803 409,00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352 765 595,00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334 803 409,00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352 765 595,00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общего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129 661 718,00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государственной итоговой аттестации по образовательным программам основного общего и среднего общего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105 790 818,00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105 790 818,00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105 790 818,00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Губернатора Приморского края для одаренных детей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Создание условий для организации проведения независимой оценки качества условий оказания услуг организациями в сфере культуры, охраны </w:t>
            </w:r>
            <w:r>
              <w:rPr>
                <w:rFonts w:ascii="Times New Roman" w:hAnsi="Times New Roman"/>
                <w:color w:val="000000"/>
                <w:sz w:val="24"/>
                <w:szCs w:val="24"/>
              </w:rPr>
              <w:lastRenderedPageBreak/>
              <w:t>здоровья, образования и социального обслуживания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0220423000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3 870 900,00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0220423000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3 870 900,00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0220423000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3 870 900,00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Губернатора Приморского края выпускникам школ, получивших 200 баллов по единому государственному экзамену и поступивших в высшие учебные заведения Приморского края по приоритетным специальностям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"Совершенствование управления системой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212 879 877,00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213 103 877,00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61 170 774,00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61 170 774,00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59 724 604,00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59 724 604,00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59 724 604,00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59 724 604,00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1 342 370,00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1 342 370,00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103 800,00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обеспечения бланками документов об уровне образования государственного образца, а также бланками лицензий и свидетельств о государственной аккредитации учреждений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0250120190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0250120190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0250120190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0250124060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0250124060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0250124060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сфере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12 904 600,00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13 128 600,00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10 177 521,00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10 177 521,00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10 177 521,00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10 177 521,00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2 727 079,00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2 951 079,00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2 727 079,00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2 951 079,00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реализацию государственных полномочий органов опеки и попечительства в отношении несовершеннолетних</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0250193160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136 807 003,00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136 807 003,00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0250193160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136 807 003,00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136 807 003,00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0250193160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136 807 003,00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136 807 003,00</w:t>
            </w:r>
          </w:p>
        </w:tc>
      </w:tr>
      <w:tr w:rsidR="00A12BB1">
        <w:trPr>
          <w:cantSplit/>
          <w:trHeight w:val="312"/>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КУЛЬТУРА, КИНЕМАТОГРАФИЯ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940 375 117,99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891 585 244,62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Культура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730 141 203,93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804 487 856,62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183 190,00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183 190,00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183 190,00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183 190,00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0350421960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0350421960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0350421960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130 390,00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130 390,00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130 390,00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729 958 013,93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804 304 666,62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598 612 663,00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668 921 508,00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0510120780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0510120780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0510120780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565 785 613,00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637 329 208,00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46 614 578,00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46 614 578,00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46 614 578,00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46 614 578,00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6 742 919,00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6 742 919,00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6 742 919,00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6 742 919,00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511 393 589,00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582 937 184,00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53 624 598,00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53 624 598,00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457 768 991,00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529 312 586,00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1 034 527,00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1 034 527,00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Обеспечение видеонаблюдения и иные мероприятия, направленные на защищенность объектов (территорий) краевых </w:t>
            </w:r>
            <w:r>
              <w:rPr>
                <w:rFonts w:ascii="Times New Roman" w:hAnsi="Times New Roman"/>
                <w:color w:val="000000"/>
                <w:sz w:val="24"/>
                <w:szCs w:val="24"/>
              </w:rPr>
              <w:lastRenderedPageBreak/>
              <w:t>государственных учреждений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2 036 236,00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2 036 236,00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1 797 236,00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1 797 236,00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1 797 236,00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1 797 236,00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3 280 542,00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2 045 792,00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3 280 542,00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2 045 792,00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3 180 542,00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1 945 792,00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культуры и охраны объектов историко-культурного наследия"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90 922 700,00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90 922 700,00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проведения культурных мероприятий уполномоченным органом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0520123000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0520123000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0520123000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Международного кинофестиваля стран Азиатско-Тихоокеанского региона "Меридианы Тихого"</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0520170210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0520170210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0520170210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культурных мероприятий в рамках Восточного экономического форума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0520170450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учреждениям и иным </w:t>
            </w:r>
            <w:r>
              <w:rPr>
                <w:rFonts w:ascii="Times New Roman" w:hAnsi="Times New Roman"/>
                <w:color w:val="000000"/>
                <w:sz w:val="24"/>
                <w:szCs w:val="24"/>
              </w:rPr>
              <w:lastRenderedPageBreak/>
              <w:t>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0520170450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0520170450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совместных проектов в области культуры и искусства с федеральными и региональными организациями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Гастрольная деятельность краевых государственных учреждений культуры и их участие в творческих мероприятиях</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культурных мероприятий краевыми государственными учреждениями культуры и образовательными учреждениями в сфере культуры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1 635 000,00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13 665 000,00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Мероприятия, направленные на реализацию национального проекта "Творческие люди"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052A271370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052A271370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052A271370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"Поддержка культуры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40 422 650,93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44 460 458,62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бюджетам муниципальных образований Приморского края на комплектование книжных фондов и обеспечение информационно-техническим оборудованием библиотек</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0530192540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7 699 058,32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1 712 159,28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0530192540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7 699 058,32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1 712 159,28</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0530192540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7 699 058,32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1 712 159,28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9 445 454,54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9 895 238,10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9 445 454,54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9 895 238,10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9 445 454,54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9 895 238,10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муниципальных образований на обеспечение развития и </w:t>
            </w:r>
            <w:r>
              <w:rPr>
                <w:rFonts w:ascii="Times New Roman" w:hAnsi="Times New Roman"/>
                <w:color w:val="000000"/>
                <w:sz w:val="24"/>
                <w:szCs w:val="24"/>
              </w:rPr>
              <w:lastRenderedPageBreak/>
              <w:t>укрепления материально-технической базы домов культуры в населенных пунктах с числом жителей до 50 тысяч человек</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14 314 780,00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14 366 666,67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14 314 780,00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14 366 666,67</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14 314 780,00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14 366 666,67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Поддержка творческой деятельности и техническое оснащение детских и кукольных театров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05301R5170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2 840 909,09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2 976 190,48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05301R5170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2 840 909,09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2 976 190,48</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05301R5170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2 840 909,09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2 976 190,48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модельных муниципальных библиотек</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053A154540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5 102 040,82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5 102 040,82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053A154540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5 102 040,82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5 102 040,82</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053A154540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5 102 040,82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5 102 040,82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виртуальных концертных залов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053A354530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10 408 163,27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053A354530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10 408 163,27</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053A354530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10 408 163,27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культуры, кинематографии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210 233 914,06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87 097 388,00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190 606 527,06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50 795 959,00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Подпрограмма "Поддержка культуры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140 060 068,06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бюджетам муниципальных образований Приморского края на строительство, реконструкцию,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77 629 460,00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77 629 460,00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77 629 460,00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бюджетам муниципальных образований Приморского края на оснащение образовательных учреждений в сфере культуры (детских школ искусств и училищ) музыкальными инструментами, оборудованием и учебными материалами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053A155191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62 430 608,06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053A155191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62 430 608,06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053A155191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62 430 608,06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"Управление государственной программой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50 546 459,00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50 795 959,00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отношении объектов культурного наследия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6 244 600,00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6 494 100,00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w:t>
            </w:r>
            <w:r>
              <w:rPr>
                <w:rFonts w:ascii="Times New Roman" w:hAnsi="Times New Roman"/>
                <w:color w:val="000000"/>
                <w:sz w:val="24"/>
                <w:szCs w:val="24"/>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4 880 724,00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4 880 724,00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4 880 724,00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4 880 724,00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1 359 876,00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1 609 376,00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1 359 876,00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1 609 376,00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44 301 859,00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44 301 859,00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43 686 939,00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43 686 939,00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государственных (муниципальных) </w:t>
            </w:r>
            <w:r>
              <w:rPr>
                <w:rFonts w:ascii="Times New Roman" w:hAnsi="Times New Roman"/>
                <w:color w:val="000000"/>
                <w:sz w:val="24"/>
                <w:szCs w:val="24"/>
              </w:rPr>
              <w:lastRenderedPageBreak/>
              <w:t>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43 686 939,00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43 686 939,00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611 920,00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611 920,00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611 920,00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611 920,00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36 301 429,00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"Патриотическое воспитание граждан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36 301 429,00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проведение работ по восстановлению воинских захоронений, находящихся в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19103R2990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36 301 429,00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19103R2990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36 301 429,00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19103R2990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36 301 429,00</w:t>
            </w:r>
          </w:p>
        </w:tc>
      </w:tr>
      <w:tr w:rsidR="00A12BB1">
        <w:trPr>
          <w:cantSplit/>
          <w:trHeight w:val="312"/>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ЗДРАВООХРАНЕНИЕ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9 906 253 286,27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9 779 432 134,27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Стационарная медицинская помощь</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4 446 885 897,57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4 520 025 274,57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Государственная программа Приморского края "Развитие здравоохранения </w:t>
            </w:r>
            <w:r>
              <w:rPr>
                <w:rFonts w:ascii="Times New Roman" w:hAnsi="Times New Roman"/>
                <w:color w:val="000000"/>
                <w:sz w:val="24"/>
                <w:szCs w:val="24"/>
              </w:rPr>
              <w:lastRenderedPageBreak/>
              <w:t>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4 446 885 897,57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4 520 025 274,57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3 939 758 003,57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3 893 334 003,57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18 339 417,00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18 339 417,00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18 339 417,00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18 339 417,00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13 898 272,00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13 898 272,00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4 441 145,00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2 922 934 401,57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2 922 934 401,57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2 922 934 401,57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2 922 934 401,57</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2 787 720 042,72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2 787 720 042,72</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135 214 358,85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135 214 358,85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Благоустройство территорий, </w:t>
            </w:r>
            <w:r>
              <w:rPr>
                <w:rFonts w:ascii="Times New Roman" w:hAnsi="Times New Roman"/>
                <w:color w:val="000000"/>
                <w:sz w:val="24"/>
                <w:szCs w:val="24"/>
              </w:rPr>
              <w:lastRenderedPageBreak/>
              <w:t>прилегающих к краевым государственным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0110370550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50 202 700,00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50 202 700,00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0110370550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50 202 700,00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50 202 700,00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0110370550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50 202 700,00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50 202 700,00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400 720 485,00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400 720 485,00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400 720 485,00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400 720 485,00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400 720 485,00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400 720 485,00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134 550 000,00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134 550 000,00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130 850 000,00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Строительство пристройки к зданию краевого государственного бюджетного учреждения здравоохранения "Госпиталь для ветеранов войн" в том числе проектно-изыскательские работы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0110541750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0110541750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0110541750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многоуровневой парковки в районе ул. Русская, 57 в г. Владивостоке, в том числе проектно-изыскательские работы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Переоснащение медицинских организаций, оказывающих медицинскую помощь больным с онкологическими заболеваниями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011N351900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306 401 000,00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366 587 000,00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011N351900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306 401 000,00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366 587 000,00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011N351900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306 401 000,00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366 587 000,00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Подпрограмма "Совершенствование медицинской помощи, укрепление здоровья </w:t>
            </w:r>
            <w:r>
              <w:rPr>
                <w:rFonts w:ascii="Times New Roman" w:hAnsi="Times New Roman"/>
                <w:color w:val="000000"/>
                <w:sz w:val="24"/>
                <w:szCs w:val="24"/>
              </w:rPr>
              <w:lastRenderedPageBreak/>
              <w:t>населения и формирование здорового образа жизни"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507 127 894,00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626 691 271,00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расходных материалов для неонатального и аудиологического скрининга за счет средств краевого бюджета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закупку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37 739 319,00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37 710 119,00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37 739 319,00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37 710 119,00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37 739 319,00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37 710 119,00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Реализация мероприятий по предупреждению и </w:t>
            </w:r>
            <w:r>
              <w:rPr>
                <w:rFonts w:ascii="Times New Roman" w:hAnsi="Times New Roman"/>
                <w:color w:val="000000"/>
                <w:sz w:val="24"/>
                <w:szCs w:val="24"/>
              </w:rPr>
              <w:lastRenderedPageBreak/>
              <w:t>борьбе с социально значимыми инфекционными заболеваниями, направленных на закупку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28 723 409,00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28 514 048,00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28 723 409,00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28 514 048,00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28 723 409,00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28 514 048,00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профилактику ВИЧ-инфекции и гепатитов В и С</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5 646 477,00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5 615 476,00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5 646 477,00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5 615 476,00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5 646 477,00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5 615 476,00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проезд медицинских работников медицинских организаций, подведомственных уполномоченному органу исполнительной </w:t>
            </w:r>
            <w:r>
              <w:rPr>
                <w:rFonts w:ascii="Times New Roman" w:hAnsi="Times New Roman"/>
                <w:color w:val="000000"/>
                <w:sz w:val="24"/>
                <w:szCs w:val="24"/>
              </w:rPr>
              <w:lastRenderedPageBreak/>
              <w:t>власти Приморского края в сфере здравоохранения, сопровождающих лиц, указанных в статье 19 Закона Приморского края от 08.04.2011 № 750-КЗ "О здравоохранении в Приморском крае", к месту оказания высокотехнологичной и специализированной медицинской помощи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0120471440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0120471440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0120471440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0120471440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Компенсация стоимости проезда детей и сопровождающих их лиц, беременных женщин в медицинские организации, расположенные за пределами Приморского </w:t>
            </w:r>
            <w:r>
              <w:rPr>
                <w:rFonts w:ascii="Times New Roman" w:hAnsi="Times New Roman"/>
                <w:color w:val="000000"/>
                <w:sz w:val="24"/>
                <w:szCs w:val="24"/>
              </w:rPr>
              <w:lastRenderedPageBreak/>
              <w:t>края для оказания специализированной и высокотехнологичной медицинской помощи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высокотехнологичной медицинской помощи, не включенной в базовую программу обязательного медицинского страхования, в краевых государственных учреждениях здравоохранения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01204R4020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73 370 267,00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73 370 267,00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01204R4020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73 370 267,00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73 370 267,00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01204R4020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46 331 258,40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46 331 258,40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01204R4020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27 039 008,60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27 039 008,60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Развитие паллиативной медицинской помощи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78 346 932,00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78 108 571,00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29 886 932,00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27 340 952,00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29 886 932,00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27 340 952,00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48 460 000,00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50 767 619,00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Социальные выплаты гражданам, кроме публичных </w:t>
            </w:r>
            <w:r>
              <w:rPr>
                <w:rFonts w:ascii="Times New Roman" w:hAnsi="Times New Roman"/>
                <w:color w:val="000000"/>
                <w:sz w:val="24"/>
                <w:szCs w:val="24"/>
              </w:rPr>
              <w:lastRenderedPageBreak/>
              <w:t>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48 460 000,00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50 767 619,00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Оснащение оборудованием региональных сосудистых центров и первичных сосудистых отделений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012N251920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196 729 800,00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316 801 100,00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012N251920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196 729 800,00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316 801 100,00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012N251920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196 729 800,00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316 801 100,00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Амбулаторная помощь</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3 521 096 694,74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3 371 822 694,74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3 521 096 694,74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3 371 822 694,74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1 610 736 328,74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1 463 064 728,74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0110222690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0110222690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0110222690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2 675 988,00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2 675 988,00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2 675 988,00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2 675 988,00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1 591 918,00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1 591 918,00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1 084 070,00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1 026 917 825,74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1 026 917 825,74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1 026 917 825,74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1 026 917 825,74</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779 512 244,74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779 512 244,74</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247 405 581,00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247 405 581,00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Зубопротезирование участников Великой Отечественной войны и приравненных к ним лиц</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Оплата коммунальных услуг в фельдшерско-акушерских пунктах краевых государственных учреждений здравоохранения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305 190 915,00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305 190 915,00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305 190 915,00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305 190 915,00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305 190 915,00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305 190 915,00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Оснащение медицинских организаций передвижными медицинскими комплексами для оказания медицинской помощи жителям </w:t>
            </w:r>
            <w:r>
              <w:rPr>
                <w:rFonts w:ascii="Times New Roman" w:hAnsi="Times New Roman"/>
                <w:color w:val="000000"/>
                <w:sz w:val="24"/>
                <w:szCs w:val="24"/>
              </w:rPr>
              <w:lastRenderedPageBreak/>
              <w:t>населенных пунктов с численностью населения до 100 человек</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011N151910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147 671 600,00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011N151910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147 671 600,00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011N151910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147 671 600,00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011N421710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011N421710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011N421710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1 910 360 366,00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1 908 757 966,00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отдельных полномочий в области лекарственного обеспечения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130 362 600,00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128 760 100,00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69 717 450,00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69 717 450,00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69 717 450,00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69 717 450,00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60 645 150,00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59 042 650,00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60 645 150,00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59 042 650,00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0120151970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0120151970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0120151970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0120152160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0120152160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0120152160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Оказание отдельным категориям граждан социальной услуги по обеспечению лекарственными препаратами для </w:t>
            </w:r>
            <w:r>
              <w:rPr>
                <w:rFonts w:ascii="Times New Roman" w:hAnsi="Times New Roman"/>
                <w:color w:val="000000"/>
                <w:sz w:val="24"/>
                <w:szCs w:val="24"/>
              </w:rPr>
              <w:lastRenderedPageBreak/>
              <w:t>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356 515 600,00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356 515 600,00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105 603 450,00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105 603 450,00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105 603 450,00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105 603 450,00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250 912 150,00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250 912 150,00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250 912 150,00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250 912 150,00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Обеспечение профилактики развития сердечно-сосудистых заболеваний и сердечно-сосудистых осложнений у пациентов высокого </w:t>
            </w:r>
            <w:r>
              <w:rPr>
                <w:rFonts w:ascii="Times New Roman" w:hAnsi="Times New Roman"/>
                <w:color w:val="000000"/>
                <w:sz w:val="24"/>
                <w:szCs w:val="24"/>
              </w:rPr>
              <w:lastRenderedPageBreak/>
              <w:t>риска, находящихся на диспансерном наблюдении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012N255860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012N255860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012N255860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совершенствование медицинской помощи больным с онкологическими заболеваниями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012N371480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012N371480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012N371480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вакцинации против пневмококовой инфекции граждан старше трудоспособного возраста из групп риска, проживающих в организациях социального обслуживания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012P354680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012P354680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254 200,00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012P354680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Медицинская помощь в дневных стационарах всех типов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Государственная программа Приморского края "Развитие </w:t>
            </w:r>
            <w:r>
              <w:rPr>
                <w:rFonts w:ascii="Times New Roman" w:hAnsi="Times New Roman"/>
                <w:color w:val="000000"/>
                <w:sz w:val="24"/>
                <w:szCs w:val="24"/>
              </w:rPr>
              <w:lastRenderedPageBreak/>
              <w:t>здравоохранения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78 762 249,96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78 762 249,96</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26 371 383,00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26 371 383,00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Скорая медицинская помощь</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53 355 537,00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53 355 537,00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53 355 537,00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53 355 537,00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53 355 537,00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53 355 537,00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w:t>
            </w:r>
            <w:r>
              <w:rPr>
                <w:rFonts w:ascii="Times New Roman" w:hAnsi="Times New Roman"/>
                <w:color w:val="000000"/>
                <w:sz w:val="24"/>
                <w:szCs w:val="24"/>
              </w:rPr>
              <w:lastRenderedPageBreak/>
              <w:t>страхования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8 984 595,00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8 984 595,00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8 984 595,00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44 370 942,00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44 370 942,00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44 370 942,00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44 370 942,00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44 370 942,00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44 370 942,00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Заготовка, переработка, хранение и обеспечение безопасности донорской крови и ее компонентов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227 495 607,00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227 495 607,00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227 495 607,00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227 495 607,00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227 495 607,00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227 495 607,00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226 345 607,00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226 345 607,00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226 345 607,00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226 345 607,00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226 345 607,00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226 345 607,00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Санитарно-эпидемиологическое благополучие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29 631 571,00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здравоохранения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1 522 654 346,00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1 471 967 817,00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Государственная программа Приморского края "Развитие </w:t>
            </w:r>
            <w:r>
              <w:rPr>
                <w:rFonts w:ascii="Times New Roman" w:hAnsi="Times New Roman"/>
                <w:color w:val="000000"/>
                <w:sz w:val="24"/>
                <w:szCs w:val="24"/>
              </w:rPr>
              <w:lastRenderedPageBreak/>
              <w:t>здравоохранения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1 518 204 346,00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1 467 517 817,00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1 367 958 836,00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1 379 205 163,00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71 718 707,00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71 718 707,00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70 441 067,00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70 441 067,00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70 441 067,00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70 441 067,00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1 276 640,00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1 276 640,00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сфере охраны здоровья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0110159800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3 010 400,00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w:t>
            </w:r>
            <w:r>
              <w:rPr>
                <w:rFonts w:ascii="Times New Roman" w:hAnsi="Times New Roman"/>
                <w:color w:val="000000"/>
                <w:sz w:val="24"/>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0110159800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3 010 400,00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0110159800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3 010 400,00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0110223000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0110223000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0110223000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1 022 374 975,00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1 022 374 975,00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Times New Roman" w:hAnsi="Times New Roman"/>
                <w:color w:val="000000"/>
                <w:sz w:val="24"/>
                <w:szCs w:val="24"/>
              </w:rPr>
              <w:lastRenderedPageBreak/>
              <w:t>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365 763 075,00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365 763 075,00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365 763 075,00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365 763 075,00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58 931 952,00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58 931 952,00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58 931 952,00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58 931 952,00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596 373 887,00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596 373 887,00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520 691 932,00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520 691 932,00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75 681 955,00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75 681 955,00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1 306 061,00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1 306 061,00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1 306 061,00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1 306 061,00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37 930 000,00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37 930 000,00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35 166 800,00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35 166 800,00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2 763 200,00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Мероприятия по обеспечению </w:t>
            </w:r>
            <w:r>
              <w:rPr>
                <w:rFonts w:ascii="Times New Roman" w:hAnsi="Times New Roman"/>
                <w:color w:val="000000"/>
                <w:sz w:val="24"/>
                <w:szCs w:val="24"/>
              </w:rPr>
              <w:lastRenderedPageBreak/>
              <w:t>требований пожарной безопасности в краевых государственных учреждениях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99 849 379,00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99 849 379,00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150 621,00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авиационных работ в целях оказания медицинской помощи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011N155540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132 280 854,00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143 471 081,00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011N155540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132 280 854,00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143 471 081,00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011N155540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132 280 854,00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143 471 081,00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150 245 510,00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88 312 654,00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бланков строгой отчетности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профилактике ВИЧ-инфекции и гепатитов В и С</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0120323290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0120323290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0120323290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разработку и внедрение системы ежегодного мониторинга состояния здоровья, физического и психологического развития детей, начиная с 10-летнего возраста, и призывников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0120570090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0120570090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0120570090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единого цифрового контура в здравоохранении на основе единой государственной информационной системы здравоохранения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012N751140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144 215 510,00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82 282 654,00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012N751140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144 215 510,00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82 282 654,00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012N751140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144 215 510,00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82 282 654,00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Реализация мероприятий краевыми государственными учреждениями здравоохранения по техническому сопровождению и доработке </w:t>
            </w:r>
            <w:r>
              <w:rPr>
                <w:rFonts w:ascii="Times New Roman" w:hAnsi="Times New Roman"/>
                <w:color w:val="000000"/>
                <w:sz w:val="24"/>
                <w:szCs w:val="24"/>
              </w:rPr>
              <w:lastRenderedPageBreak/>
              <w:t>информационных систем в здравоохранении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012N770890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012N770890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012N770890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Мероприятия по противодействию </w:t>
            </w:r>
            <w:r>
              <w:rPr>
                <w:rFonts w:ascii="Times New Roman" w:hAnsi="Times New Roman"/>
                <w:color w:val="000000"/>
                <w:sz w:val="24"/>
                <w:szCs w:val="24"/>
              </w:rPr>
              <w:lastRenderedPageBreak/>
              <w:t>распространению наркотиков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1810220720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1810220720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1810220720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1810522450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1810522450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1810522450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"Повышение безопасности дорожного движения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распространению наркотиков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A12BB1">
        <w:trPr>
          <w:cantSplit/>
          <w:trHeight w:val="312"/>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СОЦИАЛЬНАЯ ПОЛИТИКА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40 512 852 818,49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42 055 289 456,47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Пенсионное обеспечение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3 146 781 017,95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3 246 970 450,00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w:t>
            </w:r>
            <w:r>
              <w:rPr>
                <w:rFonts w:ascii="Times New Roman" w:hAnsi="Times New Roman"/>
                <w:color w:val="000000"/>
                <w:sz w:val="24"/>
                <w:szCs w:val="24"/>
              </w:rPr>
              <w:lastRenderedPageBreak/>
              <w:t xml:space="preserve">программа Приморского края </w:t>
            </w:r>
          </w:p>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3 105 281 017,95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3 203 970 450,00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"Социальная поддержка отдельных категорий граждан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3 105 281 017,95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3 203 970 450,00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Пенсии за выслугу лет государственным служащим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106 440 430,00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106 440 430,00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1 116 430,00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1 116 430,00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105 324 000,00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105 324 000,00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105 324 000,00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105 324 000,00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региональной социальной доплаты к пенсии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2 998 840 587,95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3 097 530 020,00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41 404 110,68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42 766 686,67</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41 404 110,68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42 766 686,67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2 957 436 477,27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3 054 763 333,33</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2 957 436 477,27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3 054 763 333,33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Государственная программа Приморского края </w:t>
            </w:r>
          </w:p>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"Содействие занятости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занятости населения"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безработным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 бюджету Пенсионного фонда Российской Федерации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обслуживание населения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3 359 668 034,12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3 298 180 273,47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3 359 668 034,12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3 298 180 273,47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"Социальная поддержка семей и детей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6 952 100,00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программы Фонда поддержки детей, находящихся в трудной жизненной ситуации,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0310370310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6 952 100,00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0310370310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6 952 100,00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0310370310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6 354 600,00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0310370310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Подпрограмма "Развитие и </w:t>
            </w:r>
            <w:r>
              <w:rPr>
                <w:rFonts w:ascii="Times New Roman" w:hAnsi="Times New Roman"/>
                <w:color w:val="000000"/>
                <w:sz w:val="24"/>
                <w:szCs w:val="24"/>
              </w:rPr>
              <w:lastRenderedPageBreak/>
              <w:t>модернизация социального обслуживания населения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3 350 846 934,12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3 296 311 273,47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поставщикам социальных услуг на возмещение затрат, связанных с предоставлением социальных услуг в соответствии с индивидуальной программой предоставления социальных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15 175 155,00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15 175 155,00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11 335 155,00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11 335 155,00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11 335 155,00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11 335 155,00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3 254 136 462,28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3 127 147 725,47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3 254 136 462,28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3 127 147 725,47</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2 072 628 686,52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2 072 628 686,52</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1 181 507 775,76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1 054 519 038,95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50 927 960,84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50 927 960,84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41 504 992,84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9 422 968,00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9 658 631,00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9 658 631,00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6 643 631,00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Обеспечение видеонаблюдения и иные мероприятия, направленные на </w:t>
            </w:r>
            <w:r>
              <w:rPr>
                <w:rFonts w:ascii="Times New Roman" w:hAnsi="Times New Roman"/>
                <w:color w:val="000000"/>
                <w:sz w:val="24"/>
                <w:szCs w:val="24"/>
              </w:rPr>
              <w:lastRenderedPageBreak/>
              <w:t>защищенность объектов (территорий) краевых государственных учреждений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12 271 296,00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12 271 296,00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12 102 322,00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8 677 429,00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8 677 429,00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7 915 943,00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761 486,00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здания отделения сопровождаемого проживания для краевого государственного автономного учреждения социального обслуживания "Уссурийский реабилитационный центр для лиц с умственной отсталостью", в том числе проектно-изыскательские работы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034P342510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153 988 393,00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Капитальные вложения в объекты государственной </w:t>
            </w:r>
            <w:r>
              <w:rPr>
                <w:rFonts w:ascii="Times New Roman" w:hAnsi="Times New Roman"/>
                <w:color w:val="000000"/>
                <w:sz w:val="24"/>
                <w:szCs w:val="24"/>
              </w:rPr>
              <w:lastRenderedPageBreak/>
              <w:t>(муниципальной)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034P342510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153 988 393,00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034P342510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153 988 393,00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населения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21 146 334 230,03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21 535 345 840,06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12 792 191 290,00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13 283 173 628,00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Подпрограмма "Совершенствование медицинской помощи, укрепление здоровья </w:t>
            </w:r>
            <w:r>
              <w:rPr>
                <w:rFonts w:ascii="Times New Roman" w:hAnsi="Times New Roman"/>
                <w:color w:val="000000"/>
                <w:sz w:val="24"/>
                <w:szCs w:val="24"/>
              </w:rPr>
              <w:lastRenderedPageBreak/>
              <w:t>населения и формирование здорового образа жизни"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12 401 972 190,00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12 898 464 732,00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Страховые взносы по обязательному медицинскому страхованию неработающего населения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0120681310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12 401 972 190,00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12 898 464 732,00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0120681310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12 401 972 190,00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12 898 464 732,00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0120681310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12 401 972 190,00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12 898 464 732,00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кадрового потенциала"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390 219 100,00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384 708 896,00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0130280440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0130280440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0130280440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пособия в случае гибели работников краевых государственных учреждений здравоохранения при исполнении ими трудовых обязанностей или профессионального долга во время оказания медицинской помощи или проведения научных исследований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0130281120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0130281120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0130281120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01302R1380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01302R1380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01302R1380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013N580400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252 519 100,00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247 008 896,00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013N580400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252 519 100,00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247 008 896,00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013N580400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252 519 100,00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247 008 896,00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352 205 000,00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350 205 000,00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общего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02204R2560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02204R2560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02204R2560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0240680510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0240680510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0240680510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Подпрограмма "Реализация национальных проектов "Демография" и </w:t>
            </w:r>
            <w:r>
              <w:rPr>
                <w:rFonts w:ascii="Times New Roman" w:hAnsi="Times New Roman"/>
                <w:color w:val="000000"/>
                <w:sz w:val="24"/>
                <w:szCs w:val="24"/>
              </w:rPr>
              <w:lastRenderedPageBreak/>
              <w:t>"Образование"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265 405 000,00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265 405 000,00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026E580440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026E580440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026E580440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026E593140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026E593140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026E593140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7 299 492 530,39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7 168 179 616,06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"Социальная поддержка отдельных категорий граждан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7 088 064 520,39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6 961 415 906,06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ветеранам труда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1 033 519 135,00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1 033 519 135,00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14 269 495,00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14 269 495,00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14 269 495,00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14 269 495,00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1 019 249 640,00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1 019 249 640,00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1 019 249 640,00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1 019 249 640,00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денежная выплата ветеранам труда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79 218 547,00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79 218 547,00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78 124 800,00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78 124 800,00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78 124 800,00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78 124 800,00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труженикам тыла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17 599 795,00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17 599 795,00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242 995,00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242 995,00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17 356 800,00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17 356 800,00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21 826 289,00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21 826 289,00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301 349,00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301 349,00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21 524 940,00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21 524 940,00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21 524 940,00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21 524 940,00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выплата лицам, имеющим особые заслуги перед Отечеством и Приморским краем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7 039 188,00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7 039 188,00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97 188,00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97 188,00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6 942 000,00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6 942 000,00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Ежемесячная денежная выплата лицам, </w:t>
            </w:r>
            <w:r>
              <w:rPr>
                <w:rFonts w:ascii="Times New Roman" w:hAnsi="Times New Roman"/>
                <w:color w:val="000000"/>
                <w:sz w:val="24"/>
                <w:szCs w:val="24"/>
              </w:rPr>
              <w:lastRenderedPageBreak/>
              <w:t>осуществляющим уход за инвалидами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690 335,00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690 335,00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49 309 665,00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49 309 665,00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49 309 665,00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49 309 665,00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Оплата жилищно-коммунальных услуг отдельным категориям граждан</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787 319 500,00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787 301 900,00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10 870 100,00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10 870 100,00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776 449 200,00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776 431 800,00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776 449 200,00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776 431 800,00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ветеранам труда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975 235 821,93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839 298 885,74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16 360 410,61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15 383 663,47</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16 360 410,61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15 383 663,47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958 875 411,32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823 915 222,27</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958 875 411,32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823 915 222,27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труженикам тыла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7 505 810,00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7 505 810,00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110 930,00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110 930,00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7 394 880,00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7 394 880,00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7 394 880,00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7 394 880,00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реабилитированным лицам и лицам, признанным пострадавшими от политических репрессий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31 026 000,00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31 026 000,00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458 566,00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458 566,00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30 567 434,00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30 567 434,00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30 567 434,00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30 567 434,00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4 784 000,00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4 784 000,00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455 216 000,00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455 216 000,00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455 216 000,00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455 216 000,00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721 026 100,00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721 026 100,00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9 463 612,00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9 463 612,00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9 463 612,00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9 463 612,00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711 562 488,00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711 562 488,00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711 562 488,00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711 562 488,00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гражданам субсидий на оплату жилого помещения и коммунальных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889 951 003,37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889 951 003,37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11 836 348,34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11 836 348,34</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11 836 348,34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11 836 348,34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878 114 655,03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878 114 655,03</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878 114 655,03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878 114 655,03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37 341 882,00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37 341 882,00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37 341 882,00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37 341 882,00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37 341 882,00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37 341 882,00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детям войны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3 852 960,00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3 852 960,00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3 852 960,00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3 852 960,00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296 147 040,00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296 147 040,00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296 147 040,00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296 147 040,00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68 443 300,00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68 443 300,00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944 980,00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944 980,00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67 498 320,00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67 498 320,00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Социальные выплаты гражданам, кроме </w:t>
            </w:r>
            <w:r>
              <w:rPr>
                <w:rFonts w:ascii="Times New Roman" w:hAnsi="Times New Roman"/>
                <w:color w:val="000000"/>
                <w:sz w:val="24"/>
                <w:szCs w:val="24"/>
              </w:rPr>
              <w:lastRenderedPageBreak/>
              <w:t>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67 498 320,00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67 498 320,00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25 228 350,00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25 228 350,00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311 460,00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311 460,00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311 460,00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311 460,00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24 916 890,00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24 916 890,00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24 916 890,00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24 916 890,00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собственникам жилого помещения, достигшим возраста 70 лет, в размере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66 266 890,00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66 266 890,00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849 670,00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849 670,00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65 417 220,00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65 417 220,00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65 417 220,00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65 417 220,00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79 530 900,00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82 711 700,00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1 041 854,79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1 083 523,27</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1 041 854,79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1 083 523,27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78 489 045,21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81 628 176,73</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78 489 045,21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81 628 176,73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0320452400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0320452400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0320452400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1 196,62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1 196,62</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1 196,62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1 196,62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67 603,38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67 603,38</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67 603,38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67 603,38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социальная помощь малоимущим гражданам и реабилитированным лицам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4 586 000,00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67 780,00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67 780,00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4 518 220,00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4 518 220,00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Единовременная социальная выплата лицам, получающим пенсию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588 120 000,00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588 120 000,00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8 120 000,00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8 120 000,00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поддержки гражданам Российской Федерации, жилые помещения которых расположены на территории Приморского края в населенных пунктах вне зоны охвата сетью эфирной цифровой наземной трансляции обязательных общедоступных телеканалов и (или) радиоканалов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Ежегодные денежные выплаты детям войны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205 842 000,00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203 205 600,00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2 805 600,00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2 805 600,00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200 400 000,00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200 400 000,00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963 300,00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единовременной социальной выплаты отдельным категориям граждан в связи с 75-й годовщиной Победы в Великой Отечественной войне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24 513 450,00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24 513 450,00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338 450,00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338 450,00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w:t>
            </w:r>
            <w:r>
              <w:rPr>
                <w:rFonts w:ascii="Times New Roman" w:hAnsi="Times New Roman"/>
                <w:color w:val="000000"/>
                <w:sz w:val="24"/>
                <w:szCs w:val="24"/>
              </w:rPr>
              <w:lastRenderedPageBreak/>
              <w:t>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338 450,00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338 450,00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24 175 000,00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24 175 000,00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социального пособия на погребение и возмещение расходов по гарантированному перечню услуг по погребению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25 713 500,00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25 713 500,00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304 690,00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304 690,00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304 690,00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304 690,00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22 308 810,00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22 308 810,00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22 308 810,00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22 308 810,00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Меры социальной поддержки по обеспечению равной транспортной доступности для льготных категорий </w:t>
            </w:r>
            <w:r>
              <w:rPr>
                <w:rFonts w:ascii="Times New Roman" w:hAnsi="Times New Roman"/>
                <w:color w:val="000000"/>
                <w:sz w:val="24"/>
                <w:szCs w:val="24"/>
              </w:rPr>
              <w:lastRenderedPageBreak/>
              <w:t>граждан, проживающих на территории Приморского края, в том числе компенсационные выплаты по проезду на автомобильном (водном) транспорте общего пользования междугородных маршрутов Приморского края и пригородном железнодорожном транспорте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316 706 120,00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316 706 120,00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4 137 374,00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4 137 374,00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4 137 374,00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4 137 374,00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312 568 746,00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312 568 746,00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312 568 746,00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312 568 746,00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протезно-ортопедической помощи малообеспеченным гражданам, не являющимся инвалидами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Единовременные выплаты отдельным категориям граждан, проживающим на территории Приморского края, в соответствии с частью 3 </w:t>
            </w:r>
            <w:r>
              <w:rPr>
                <w:rFonts w:ascii="Times New Roman" w:hAnsi="Times New Roman"/>
                <w:color w:val="000000"/>
                <w:sz w:val="24"/>
                <w:szCs w:val="24"/>
              </w:rPr>
              <w:lastRenderedPageBreak/>
              <w:t>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3 371 000,00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44 900,00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44 900,00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3 326 100,00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3 326 100,00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7 131 300,00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7 416 600,00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91 517,00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95 178,00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91 517,00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95 178,00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7 039 783,00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7 321 422,00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7 039 783,00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7 321 422,00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Государственная </w:t>
            </w:r>
            <w:r>
              <w:rPr>
                <w:rFonts w:ascii="Times New Roman" w:hAnsi="Times New Roman"/>
                <w:color w:val="000000"/>
                <w:sz w:val="24"/>
                <w:szCs w:val="24"/>
              </w:rPr>
              <w:lastRenderedPageBreak/>
              <w:t>социальная помощь на основании социального контракта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0320581150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по оплате проезда обучающихся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176 230,00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176 230,00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174 050,00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174 050,00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санаторно-курортного лечения отдельным категориям граждан</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0320581510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Социальное обеспечение и иные выплаты </w:t>
            </w:r>
            <w:r>
              <w:rPr>
                <w:rFonts w:ascii="Times New Roman" w:hAnsi="Times New Roman"/>
                <w:color w:val="000000"/>
                <w:sz w:val="24"/>
                <w:szCs w:val="24"/>
              </w:rPr>
              <w:lastRenderedPageBreak/>
              <w:t>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0320581510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0320581510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03205R4040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198 927 159,09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208 399 880,95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03205R4040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198 927 159,09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208 399 880,95</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03205R4040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198 927 159,09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208 399 880,95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жильем отдельных категорий граждан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171 760 330,00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167 096 030,00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12 093 200,00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12 193 300,00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12 093 200,00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12 193 300,00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12 093 200,00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12 193 300,00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w:t>
            </w:r>
            <w:r>
              <w:rPr>
                <w:rFonts w:ascii="Times New Roman" w:hAnsi="Times New Roman"/>
                <w:color w:val="000000"/>
                <w:sz w:val="24"/>
                <w:szCs w:val="24"/>
              </w:rPr>
              <w:lastRenderedPageBreak/>
              <w:t>инвалидов в Российской Федерации"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0330151760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24 525 600,00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0330151760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24 525 600,00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0330151760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24 525 600,00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111 431 360,00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111 431 360,00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110 001 360,00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110 001 360,00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110 001 360,00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110 001 360,00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по договору найма (поднайма) жилого помещения для отдельных категорий граждан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67 200,00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Социальное обеспечение </w:t>
            </w:r>
            <w:r>
              <w:rPr>
                <w:rFonts w:ascii="Times New Roman" w:hAnsi="Times New Roman"/>
                <w:color w:val="000000"/>
                <w:sz w:val="24"/>
                <w:szCs w:val="24"/>
              </w:rPr>
              <w:lastRenderedPageBreak/>
              <w:t>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4 732 800,00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4 732 800,00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14 145 770,00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14 145 770,00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14 145 770,00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14 145 770,00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0330181070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14 145 770,00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14 145 770,00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39 667 680,00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39 667 680,00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отнесенных на реализацию мероприятий по адаптации жилых помещений с учетом потребностей инвалидов (детей-инвалидов), направленных на создание условий по обеспечению свободного передвижения в жилом помещении и беспрепятственного доступа к жилому помещению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39 667 680,00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39 667 680,00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547 680,00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547 680,00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39 120 000,00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39 120 000,00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"Содействие занятости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683 145 546,00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719 132 846,00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занятости населения"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683 145 546,00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719 132 846,00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безработным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683 145 546,00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719 132 846,00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4 206 054,17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4 431 354,76</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4 206 054,17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4 431 354,76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678 939 491,83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714 701 491,24</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649 939 491,83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685 701 491,24</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Предоставление мер социальной поддержки педагогическим работникам краевых государственных образовательных организаций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0510280440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0510280440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0510280440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8 762 400,00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жильем молодых семей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8 762 400,00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0630121330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0630121330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0630121330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Предоставление дополнительных социальных выплат молодым семьям - участникам Подпрограммы для приобретения (строительства) стандартного жилья при рождении (усыновлении) ребенка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0630181140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0630181140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0630181140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"Пожарная безопасность"</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единовременного пособия в случае гибели (смерти) работников противопожарной службы Приморского края, наступившей при исполнении служебных обязанностей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0720381370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0720381370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0720381370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Государственная </w:t>
            </w:r>
            <w:r>
              <w:rPr>
                <w:rFonts w:ascii="Times New Roman" w:hAnsi="Times New Roman"/>
                <w:color w:val="000000"/>
                <w:sz w:val="24"/>
                <w:szCs w:val="24"/>
              </w:rPr>
              <w:lastRenderedPageBreak/>
              <w:t>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"Комплексное развитие сельских территорий"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на обеспечение жильем граждан Российской Федерации, проживающих на сельских территориях Приморского края, софинансируемые из федерального бюджета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14Б01R5760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14Б01R5760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14Б01R5760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1810181380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1810181380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1810181380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выплаты гражданам при награждении наградами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9999981390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9999981390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9999981390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Охрана семьи и детства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11 699 293 133,83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12 538 818 203,80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871 356 055,00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882 711 135,00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общего образования"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871 356 055,00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882 711 135,00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871 356 055,00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871 356 055,00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Pr>
                <w:rFonts w:ascii="Times New Roman" w:hAnsi="Times New Roman"/>
                <w:color w:val="000000"/>
                <w:sz w:val="24"/>
                <w:szCs w:val="24"/>
              </w:rPr>
              <w:lastRenderedPageBreak/>
              <w:t>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586 832 846,00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586 832 846,00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586 832 846,00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586 832 846,00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268 147 954,00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268 147 954,00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268 147 954,00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268 147 954,00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2 330 825,00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2 330 825,00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2 330 825,00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2 330 825,00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14 044 430,00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14 044 430,00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14 044 430,00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14 044 430,00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2 674 370,00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2 674 370,00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2 674 370,00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8 680 710,00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8 680 710,00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8 680 710,00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9 532 379 687,83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10 357 591 215,28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"Социальная поддержка семей и детей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9 275 187 747,83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10 105 383 235,28</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0310259400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0310259400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290 500,00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0310259400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Перевозка в пределах </w:t>
            </w:r>
            <w:r>
              <w:rPr>
                <w:rFonts w:ascii="Times New Roman" w:hAnsi="Times New Roman"/>
                <w:color w:val="000000"/>
                <w:sz w:val="24"/>
                <w:szCs w:val="24"/>
              </w:rPr>
              <w:lastRenderedPageBreak/>
              <w:t>территории Приморского края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0310270180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0310270180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0310270180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реализацию государственного полномочия по назначению и предоставлению выплаты единовременного пособия при передаче ребенка на воспитание в семью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0310452600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29 740 200,00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30 929 800,00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0310452600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29 740 200,00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30 929 800,00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0310452600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29 740 200,00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30 929 800,00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реализацию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0310493050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1 040 846 819,00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1 073 108 595,00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Межбюджетные </w:t>
            </w:r>
            <w:r>
              <w:rPr>
                <w:rFonts w:ascii="Times New Roman" w:hAnsi="Times New Roman"/>
                <w:color w:val="000000"/>
                <w:sz w:val="24"/>
                <w:szCs w:val="24"/>
              </w:rPr>
              <w:lastRenderedPageBreak/>
              <w:t>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0310493050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1 040 846 819,00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1 073 108 595,00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0310493050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1 040 846 819,00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1 073 108 595,00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13 692 900,00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14 231 800,00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14 223 800,00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14 223 800,00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w:t>
            </w:r>
            <w:r>
              <w:rPr>
                <w:rFonts w:ascii="Times New Roman" w:hAnsi="Times New Roman"/>
                <w:color w:val="000000"/>
                <w:sz w:val="24"/>
                <w:szCs w:val="24"/>
              </w:rPr>
              <w:lastRenderedPageBreak/>
              <w:t>нетрудоспособности и в связи с материнством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1 005 528 100,00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1 044 821 500,00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1 003 728 100,00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1 042 971 500,00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1 003 728 100,00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1 042 971 500,00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87 213 500,00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90 702 200,00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86 993 500,00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90 472 200,00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86 993 500,00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90 472 200,00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Предоставление мер социальной поддержки многодетных семей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2 520 000,00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2 520 000,00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197 480 000,00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197 480 000,00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197 480 000,00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197 480 000,00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ежемесячного пособия на ребенка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304 761 240,00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316 646 930,00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846 144,00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878 750,00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846 144,00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878 750,00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303 915 096,00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315 768 180,00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303 915 096,00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315 768 180,00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родителям за воспитание и обучение детей-инвалидов на дому</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0310580200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Единовременная </w:t>
            </w:r>
            <w:r>
              <w:rPr>
                <w:rFonts w:ascii="Times New Roman" w:hAnsi="Times New Roman"/>
                <w:color w:val="000000"/>
                <w:sz w:val="24"/>
                <w:szCs w:val="24"/>
              </w:rPr>
              <w:lastRenderedPageBreak/>
              <w:t>социальная выплата многодетным семьям, в которых воспитываются шесть и более детей, на приобретение транспортного средства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выплата на детей с 3 до 7 лет включительно за счет средств краевого бюджета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171 287 705,01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231 113 436,91</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16 742 407,26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17 366 905,66</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16 742 407,26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17 366 905,66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154 545 297,75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213 746 531,25</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154 545 297,75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213 746 531,25</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0310593090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0310593090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0310593090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единовременной выплаты при рождении первого ребенка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220 164 812,20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228 519 934,90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2 825 412,20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2 932 634,90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2 825 412,20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2 932 634,90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217 339 400,00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225 587 300,00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217 339 400,00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225 587 300,00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регионального материнского (семейного) капитала при рождении второго ребенка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912 935 536,02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917 613 903,47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11 715 856,02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11 775 893,47</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11 715 856,02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11 775 893,47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901 219 680,00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905 838 010,00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901 219 680,00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905 838 010,00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1 504 069 680,00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1 607 113 660,00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19 301 980,00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20 624 360,00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19 301 980,00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20 624 360,00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1 484 767 700,00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1 586 489 300,00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1 484 767 700,00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1 586 489 300,00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переданного полномочия Российской Федерации по назначению и осуществлению ежемесячной выплаты в связи с рождением (усыновлением) первого ребенка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031P155730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2 857 524 925,60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3 409 533 005,00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031P155730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2 857 524 925,60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3 409 533 005,00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031P155730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2 857 524 925,60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3 409 533 005,00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регионального материнского (семейного) капитала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349 388 130,00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363 014 270,00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4 482 930,00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4 659 470,00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4 482 930,00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4 659 470,00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344 905 200,00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358 354 800,00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Публичные </w:t>
            </w:r>
            <w:r>
              <w:rPr>
                <w:rFonts w:ascii="Times New Roman" w:hAnsi="Times New Roman"/>
                <w:color w:val="000000"/>
                <w:sz w:val="24"/>
                <w:szCs w:val="24"/>
              </w:rPr>
              <w:lastRenderedPageBreak/>
              <w:t>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344 905 200,00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358 354 800,00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Доплата к единовременной выплате в случае рождения женщиной в возрасте от 18 до 25 лет первого ребенка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57 712 500,00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57 712 500,00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741 532,00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741 532,00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56 970 968,00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56 970 968,00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56 970 968,00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56 970 968,00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"Социальная поддержка отдельных категорий граждан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3 260 000,00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выплата получателям региональной социальной доплаты к пенсии, не достигшим возраста 18 лет и осуществляющим трудовую деятельность в период летних каникул</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3 260 000,00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46 566,00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46 566,00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Социальное обеспечение и иные выплаты </w:t>
            </w:r>
            <w:r>
              <w:rPr>
                <w:rFonts w:ascii="Times New Roman" w:hAnsi="Times New Roman"/>
                <w:color w:val="000000"/>
                <w:sz w:val="24"/>
                <w:szCs w:val="24"/>
              </w:rPr>
              <w:lastRenderedPageBreak/>
              <w:t>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3 213 434,00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3 213 434,00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жильем отдельных категорий граждан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253 931 940,00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248 947 980,00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4 983 960,00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Социальные выплаты гражданам, кроме </w:t>
            </w:r>
            <w:r>
              <w:rPr>
                <w:rFonts w:ascii="Times New Roman" w:hAnsi="Times New Roman"/>
                <w:color w:val="000000"/>
                <w:sz w:val="24"/>
                <w:szCs w:val="24"/>
              </w:rPr>
              <w:lastRenderedPageBreak/>
              <w:t>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денежной выплаты семьям, в которых родились и (или) воспитываются пятеро и более несовершеннолетних детей или трое и более несовершеннолетних детей, один из которых ребенок-инвалид (в том числе усыновленные, а также дети супругов), на приобретение или строительство жилого помещения на территории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033P181430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033P181430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033P181430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1 295 557 391,00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1 298 515 853,52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1 295 557 391,00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1 298 515 853,52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Обеспечение детей-сирот и детей, </w:t>
            </w:r>
            <w:r>
              <w:rPr>
                <w:rFonts w:ascii="Times New Roman" w:hAnsi="Times New Roman"/>
                <w:color w:val="000000"/>
                <w:sz w:val="24"/>
                <w:szCs w:val="24"/>
              </w:rPr>
              <w:lastRenderedPageBreak/>
              <w:t>оставшихся без попечения родителей, лиц из числа детей-сирот и детей, оставшихся без попечения родителей, жилыми помещениями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445 010 228,00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447 968 690,52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209 523 809,52</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209 523 809,52</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245 010 228,00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238 444 881,00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245 010 228,00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238 444 881,00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краевого бюджета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06501М0820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650 547 163,00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650 547 163,00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06501М0820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650 547 163,00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650 547 163,00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06501М0820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650 547 163,00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650 547 163,00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0650280490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0650280490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0650280490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Другие вопросы в </w:t>
            </w:r>
            <w:r>
              <w:rPr>
                <w:rFonts w:ascii="Times New Roman" w:hAnsi="Times New Roman"/>
                <w:color w:val="000000"/>
                <w:sz w:val="24"/>
                <w:szCs w:val="24"/>
              </w:rPr>
              <w:lastRenderedPageBreak/>
              <w:t>области социальной политики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1 160 776 402,56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1 435 974 689,14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1 044 106 402,56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1 319 304 689,14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и модернизация социального обслуживания населения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1 043 545 382,56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1 318 743 666,14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169 586 535,00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169 586 535,00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168 031 825,00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168 031 825,00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168 031 825,00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168 031 825,00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1 534 565,00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1 534 565,00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1 534 565,00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1 534 565,00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20 145,00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20 145,00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Проведение краевых мероприятий, конкурсов и выставок в учреждениях социального обслуживания населения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0340221790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733 649 161,00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733 649 161,00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627 918 045,00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628 117 735,00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627 918 045,00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628 117 735,00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101 803 409,00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101 803 409,00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101 803 409,00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101 803 409,00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31 900,00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31 900,00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3 745 807,00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3 696 117,00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3 645 807,00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3 596 117,00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6 178 986,00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5 520 700,00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6 178 986,00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5 520 700,00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0340270850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6 178 986,00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5 520 700,00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регионального этапа Всероссийского конкурса "Семья года"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034P124090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034P124090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034P124090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Осуществление переданного полномочия Российской Федерации по назначению и осуществлению ежемесячной выплаты в связи с рождением (усыновлением) первого ребенка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034P155730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42 862 874,40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51 142 995,00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034P155730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42 862 874,40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51 142 995,00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034P155730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42 862 874,40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51 142 995,00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безопасных и комфортных условий предоставления социальных услуг в сфере социального обслуживания (строительство дома-интерната для престарелых и инвалидов в г. Уссурийске, в том числе проектно-изыскательские работы)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034P351211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89 440 408,16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357 142 857,14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034P351211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89 440 408,16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357 142 857,14</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034P351211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89 440 408,16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357 142 857,14</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561 020,00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561 023,00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546 913,00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546 913,00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16 545 000,00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16 545 000,00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социального информационного общества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1120221500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1120221500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1120221500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обеспечение деятельности (оказание услуг, выполнение </w:t>
            </w:r>
            <w:r>
              <w:rPr>
                <w:rFonts w:ascii="Times New Roman" w:hAnsi="Times New Roman"/>
                <w:color w:val="000000"/>
                <w:sz w:val="24"/>
                <w:szCs w:val="24"/>
              </w:rPr>
              <w:lastRenderedPageBreak/>
              <w:t>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профилактике правонарушений и борьбе с преступностью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Подпрограмма "Поддержка социально ориентированных некоммерческих и иных общественных организаций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w:t>
            </w:r>
            <w:r>
              <w:rPr>
                <w:rFonts w:ascii="Times New Roman" w:hAnsi="Times New Roman"/>
                <w:color w:val="000000"/>
                <w:sz w:val="24"/>
                <w:szCs w:val="24"/>
              </w:rPr>
              <w:lastRenderedPageBreak/>
              <w:t>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инвалидов "Всероссийское ордена Трудового Красного Знамени общество слепых"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субсидии из краевого бюджета Приморскому региональному отделению Общероссийской общественной </w:t>
            </w:r>
            <w:r>
              <w:rPr>
                <w:rFonts w:ascii="Times New Roman" w:hAnsi="Times New Roman"/>
                <w:color w:val="000000"/>
                <w:sz w:val="24"/>
                <w:szCs w:val="24"/>
              </w:rPr>
              <w:lastRenderedPageBreak/>
              <w:t>организации инвалидов "Всероссийское общество глухих"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 в целях финансового обеспечения затрат, связанных с реализацией общественно значимой программы по защите прав и интересов ветеранов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некоммерческим организациям (за </w:t>
            </w:r>
            <w:r>
              <w:rPr>
                <w:rFonts w:ascii="Times New Roman" w:hAnsi="Times New Roman"/>
                <w:color w:val="000000"/>
                <w:sz w:val="24"/>
                <w:szCs w:val="24"/>
              </w:rPr>
              <w:lastRenderedPageBreak/>
              <w:t>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A12BB1">
        <w:trPr>
          <w:cantSplit/>
          <w:trHeight w:val="312"/>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ФИЗИЧЕСКАЯ КУЛЬТУРА И СПОРТ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2 091 083 497,00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2 444 115 781,00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Массовый спорт</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1 462 552 190,33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1 446 574 505,33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6 228 180,00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6 228 180,00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6 228 180,00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6 228 180,00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5 918 400,00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w:t>
            </w:r>
            <w:r>
              <w:rPr>
                <w:rFonts w:ascii="Times New Roman" w:hAnsi="Times New Roman"/>
                <w:color w:val="000000"/>
                <w:sz w:val="24"/>
                <w:szCs w:val="24"/>
              </w:rPr>
              <w:lastRenderedPageBreak/>
              <w:t>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1 455 272 610,33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1 439 295 285,33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массовой физической культуры и спорта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622 560 427,66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312 717 389,66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оснащение объектов спортивной инфраструктуры спортивно-технологическим оборудованием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091P552280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9 472 857,00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091P552280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9 472 857,00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091P552280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9 472 857,00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(за исключением субсидий </w:t>
            </w:r>
            <w:r>
              <w:rPr>
                <w:rFonts w:ascii="Times New Roman" w:hAnsi="Times New Roman"/>
                <w:color w:val="000000"/>
                <w:sz w:val="24"/>
                <w:szCs w:val="24"/>
              </w:rPr>
              <w:lastRenderedPageBreak/>
              <w:t>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физкультурно-спортивных услуг населению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в форме субсидий некоммерческим организациям, реализующим проекты по развитию массовой физической культуры и спорта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091P561680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учреждениям и иным некоммерческим </w:t>
            </w:r>
            <w:r>
              <w:rPr>
                <w:rFonts w:ascii="Times New Roman" w:hAnsi="Times New Roman"/>
                <w:color w:val="000000"/>
                <w:sz w:val="24"/>
                <w:szCs w:val="24"/>
              </w:rPr>
              <w:lastRenderedPageBreak/>
              <w:t>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091P561680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091P561680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233 244 532,66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233 244 532,66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233 244 532,66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233 244 532,66</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233 244 532,66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233 244 532,66</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бюджетам муниципальных образований Приморского края на развитие спортивной инфраструктуры, находящейся в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091P592190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269 026 711,00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091P592190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269 026 711,00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091P592190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269 026 711,00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организацию физкультурно-спортивной работы по месту жительства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091P592220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091P592220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091P592220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"Подготовка спортивного резерва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832 712 182,67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1 126 577 895,67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Строительство ледовой арены для керлинга в г. Владивостоке, в том числе проектно-изыскательские работы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0920142840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0920142840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0920142840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физкультурно-спортивным организациям на возмещение затрат, возникающих при обеспечении подготовки спортивного резерва для спортивных команд спортивных клубов по игровым видам спорта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0920261350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122 896 328,00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122 422 788,00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0920261350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122 896 328,00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122 422 788,00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0920261350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122 896 328,00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122 422 788,00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82 447 092,00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82 447 092,00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82 447 092,00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82 447 092,00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82 447 092,00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82 447 092,00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Строительство крытого </w:t>
            </w:r>
            <w:r>
              <w:rPr>
                <w:rFonts w:ascii="Times New Roman" w:hAnsi="Times New Roman"/>
                <w:color w:val="000000"/>
                <w:sz w:val="24"/>
                <w:szCs w:val="24"/>
              </w:rPr>
              <w:lastRenderedPageBreak/>
              <w:t>футбольного манежа в г. Владивостоке, в том числе проектно-изыскательские работы, софинансируемые за счет средств федерального бюджета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092P551391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202 592 755,00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092P551391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202 592 755,00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092P551391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202 592 755,00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регионального центра по хоккею в г. Владивостоке, в том числе проектно-изыскательские работы, софинансируемые за счёт средств федерального бюджета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092P551392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358 313 776,00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581 632 654,00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092P551392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358 313 776,00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581 632 654,00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092P551392</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358 313 776,00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581 632 654,00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приобретение спортивного оборудования и инвентаря для приведения организаций спортивной подготовки в нормативное состояние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092P552291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25 510 205,00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14 204 082,00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092P552291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25 510 205,00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14 204 082,00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092P552291</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25 510 205,00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14 204 082,00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Реконструкция комплекса зданий и сооружений филиал - базы "Олимпийская" краевого государственного автономного </w:t>
            </w:r>
            <w:r>
              <w:rPr>
                <w:rFonts w:ascii="Times New Roman" w:hAnsi="Times New Roman"/>
                <w:color w:val="000000"/>
                <w:sz w:val="24"/>
                <w:szCs w:val="24"/>
              </w:rPr>
              <w:lastRenderedPageBreak/>
              <w:t>учреждения "Краевая спортивная школа" в Партизанском городском округе, в том числе проектно-изыскательские работы, софинансируемые за счёт средств федерального бюджета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123 594 781,67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123 278 524,67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123 594 781,67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123 278 524,67</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123 594 781,67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123 278 524,67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1 051 040,00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"Патриотическое воспитание граждан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Организация и проведение краевых Спартакиад молодежи допризывного возраста и других мероприятий для </w:t>
            </w:r>
            <w:r>
              <w:rPr>
                <w:rFonts w:ascii="Times New Roman" w:hAnsi="Times New Roman"/>
                <w:color w:val="000000"/>
                <w:sz w:val="24"/>
                <w:szCs w:val="24"/>
              </w:rPr>
              <w:lastRenderedPageBreak/>
              <w:t>молодежи патриотической направленности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1910371020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1910371020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1910371020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"Этнокультурное развитие народов Приморского края и гармонизация межнациональных отношений"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краевой Спартакиады коренных малочисленных народов Российской Федерации, проживающих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1920371030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1920371030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351 040,00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1920371030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351 040,00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Спорт высших достижений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603 168 450,67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972 178 419,67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603 168 450,67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972 178 419,67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"Подготовка спортивного резерва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7 973 409,00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7 956 667,00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Государственная поддержка спортивных организаций, осуществляющих </w:t>
            </w:r>
            <w:r>
              <w:rPr>
                <w:rFonts w:ascii="Times New Roman" w:hAnsi="Times New Roman"/>
                <w:color w:val="000000"/>
                <w:sz w:val="24"/>
                <w:szCs w:val="24"/>
              </w:rPr>
              <w:lastRenderedPageBreak/>
              <w:t>подготовку спортивного резерва для спортивных сборных команд, в том числе спортивных сборных команд Российской Федерации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092P550810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7 973 409,00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7 956 667,00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092P550810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7 973 409,00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7 956 667,00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092P550810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7 973 409,00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7 956 667,00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спорта высших достижений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595 195 041,67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964 221 752,67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0930160350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455 443 769,00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824 470 480,00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0930160350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455 443 769,00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824 470 480,00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0930160350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455 443 769,00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824 470 480,00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Содержание имущества краевых государственных </w:t>
            </w:r>
            <w:r>
              <w:rPr>
                <w:rFonts w:ascii="Times New Roman" w:hAnsi="Times New Roman"/>
                <w:color w:val="000000"/>
                <w:sz w:val="24"/>
                <w:szCs w:val="24"/>
              </w:rPr>
              <w:lastRenderedPageBreak/>
              <w:t>учреждений физической культуры и спорта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0930170480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40 596 653,67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40 596 653,67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40 596 653,67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40 596 653,67</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40 596 653,67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40 596 653,67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подготовки приморских спортсменов к Олимпиадам, Паралимпийским и Сурдлимпийским играм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0930170780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специальные стипендии спортсменам и ежемесячные выплаты их тренерам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0930281210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0930281210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0930281210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Призовые выплаты тренерам, спортсменам </w:t>
            </w:r>
            <w:r>
              <w:rPr>
                <w:rFonts w:ascii="Times New Roman" w:hAnsi="Times New Roman"/>
                <w:color w:val="000000"/>
                <w:sz w:val="24"/>
                <w:szCs w:val="24"/>
              </w:rPr>
              <w:lastRenderedPageBreak/>
              <w:t>за высокие спортивные результаты на всероссийских и международных спортивных соревнованиях</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Премии и гранты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0930281340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физической культуры и спорта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25 362 856,00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25 362 856,00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25 362 856,00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25 362 856,00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массовой физической культуры и спорта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25 362 856,00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25 362 856,00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25 362 856,00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25 362 856,00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24 035 496,00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24 035 496,00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24 035 496,00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24 035 496,00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1 327 360,00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1 327 360,00</w:t>
            </w:r>
          </w:p>
        </w:tc>
      </w:tr>
      <w:tr w:rsidR="00A12BB1">
        <w:trPr>
          <w:cantSplit/>
          <w:trHeight w:val="312"/>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СРЕДСТВА МАССОВОЙ ИНФОРМАЦИИ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376 760 294,00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376 760 294,00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Телевидение и радиовещание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212 057 768,00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212 057 768,00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197 513 768,00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197 513 768,00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"Информационная среда"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197 513 768,00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197 513 768,00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173 952 488,00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173 952 488,00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учреждениям и иным некоммерческим </w:t>
            </w:r>
            <w:r>
              <w:rPr>
                <w:rFonts w:ascii="Times New Roman" w:hAnsi="Times New Roman"/>
                <w:color w:val="000000"/>
                <w:sz w:val="24"/>
                <w:szCs w:val="24"/>
              </w:rPr>
              <w:lastRenderedPageBreak/>
              <w:t>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173 952 488,00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173 952 488,00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173 952 488,00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173 952 488,00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Периодическая печать и издательства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63 132 377,00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63 132 377,00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35 676 377,00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35 676 377,00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"Информационная среда"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35 676 377,00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35 676 377,00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13 372 377,00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13 372 377,00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13 372 377,00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13 372 377,00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13 372 377,00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13 372 377,00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средств массовой информации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101 570 149,00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101 570 149,00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Государственная </w:t>
            </w:r>
            <w:r>
              <w:rPr>
                <w:rFonts w:ascii="Times New Roman" w:hAnsi="Times New Roman"/>
                <w:color w:val="000000"/>
                <w:sz w:val="24"/>
                <w:szCs w:val="24"/>
              </w:rPr>
              <w:lastRenderedPageBreak/>
              <w:t>программа Приморского края "Развитие культуры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14 295 000,00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культуры и охраны объектов историко-культурного наследия"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14 295 000,00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0520120840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0520121880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0520121880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0520121880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Государственная программа Приморского края "Информационное </w:t>
            </w:r>
            <w:r>
              <w:rPr>
                <w:rFonts w:ascii="Times New Roman" w:hAnsi="Times New Roman"/>
                <w:color w:val="000000"/>
                <w:sz w:val="24"/>
                <w:szCs w:val="24"/>
              </w:rPr>
              <w:lastRenderedPageBreak/>
              <w:t>общество"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69 275 149,00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69 275 149,00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"Информационная среда"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69 275 149,00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69 275 149,00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39 825 149,00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39 825 149,00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35 011 918,00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35 011 918,00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35 011 918,00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35 011 918,00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4 813 231,00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4 813 231,00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4 813 231,00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4 813 231,00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w:t>
            </w:r>
            <w:r>
              <w:rPr>
                <w:rFonts w:ascii="Times New Roman" w:hAnsi="Times New Roman"/>
                <w:color w:val="000000"/>
                <w:sz w:val="24"/>
                <w:szCs w:val="24"/>
              </w:rPr>
              <w:lastRenderedPageBreak/>
              <w:t>обеспечения населения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Государственная программа Приморского </w:t>
            </w:r>
            <w:r>
              <w:rPr>
                <w:rFonts w:ascii="Times New Roman" w:hAnsi="Times New Roman"/>
                <w:color w:val="000000"/>
                <w:sz w:val="24"/>
                <w:szCs w:val="24"/>
              </w:rPr>
              <w:lastRenderedPageBreak/>
              <w:t>края "Безопасный край"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профилактике правонарушений и борьбе с преступностью</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1810222460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1810222460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1810222460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профилактике экстремизма и терроризма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1810320730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1810320730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1810320730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коррупции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"Повышение безопасности дорожного движения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Повышение правового сознания и пропаганда культуры поведения участников дорожного движения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A12BB1">
        <w:trPr>
          <w:cantSplit/>
          <w:trHeight w:val="312"/>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ОБСЛУЖИВАНИЕ ГОСУДАРСТВЕННОГО И МУНИЦИПАЛЬНОГО ДОЛГА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594 294 400,00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внутреннего и муниципального долга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594 294 400,00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Государственная программа Приморского края "Экономическое развитие и инновационная </w:t>
            </w:r>
            <w:r>
              <w:rPr>
                <w:rFonts w:ascii="Times New Roman" w:hAnsi="Times New Roman"/>
                <w:color w:val="000000"/>
                <w:sz w:val="24"/>
                <w:szCs w:val="24"/>
              </w:rPr>
              <w:lastRenderedPageBreak/>
              <w:t>экономика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594 294 400,00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594 294 400,00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Процентные платежи по государственному долгу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591 295 689,93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592 019 816,13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(муниципального) долга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591 295 689,93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592 019 816,13</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долга субъекта Российской Федерации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591 295 689,93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592 019 816,13</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Процентные платежи по реструктурированной задолженности по бюджетным кредитам</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2 998 710,07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2 274 583,87</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(муниципального) долга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2 998 710,07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2 274 583,87</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долга субъекта Российской Федерации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1730329080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2 998 710,07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2 274 583,87</w:t>
            </w:r>
          </w:p>
        </w:tc>
      </w:tr>
      <w:tr w:rsidR="00A12BB1">
        <w:trPr>
          <w:cantSplit/>
          <w:trHeight w:val="312"/>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МЕЖБЮДЖЕТНЫЕ ТРАНСФЕРТЫ ОБЩЕГО ХАРАКТЕРА БЮДЖЕТАМ БЮДЖЕТНОЙ СИСТЕМЫ РОССИЙСКОЙ ФЕДЕРАЦИИ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2 256 390 161,00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2 238 227 748,00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834 243 570,00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Государственная программа Приморского края "Экономическое развитие и инновационная экономика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834 243 570,00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834 243 570,00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на выравнивание бюджетной обеспеченности муниципальных районов (муниципальных округов, городских округов)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834 243 570,00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834 243 570,00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1730291020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834 243 570,00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дотации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816 211 000,00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816 211 000,00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816 211 000,00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Дотации, связанные с особым режимом безопасного функционирования </w:t>
            </w:r>
            <w:r>
              <w:rPr>
                <w:rFonts w:ascii="Times New Roman" w:hAnsi="Times New Roman"/>
                <w:color w:val="000000"/>
                <w:sz w:val="24"/>
                <w:szCs w:val="24"/>
              </w:rPr>
              <w:lastRenderedPageBreak/>
              <w:t>закрытых административно-территориальных образований</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1730250100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216 211 000,00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1730250100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216 211 000,00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1730250100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216 211 000,00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на поддержку мер по обеспечению сбалансированности бюджетов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1730291030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Прочие межбюджетные трансферты общего характера</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584 357 778,00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587 773 178,00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"Содействие занятости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28 457 400,00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занятости населения"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28 457 400,00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передаваемые бюджетам на реализацию программ местного развития и обеспечение занятости для шахтерских городов и поселков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0440151560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28 457 400,00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0440151560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28 457 400,00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0440151560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28 457 400,00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223 377 400,00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Подпрограмма </w:t>
            </w:r>
            <w:r>
              <w:rPr>
                <w:rFonts w:ascii="Times New Roman" w:hAnsi="Times New Roman"/>
                <w:color w:val="000000"/>
                <w:sz w:val="24"/>
                <w:szCs w:val="24"/>
              </w:rPr>
              <w:lastRenderedPageBreak/>
              <w:t>"Обеспечение жильем молодых семей Приморского края"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223 377 400,00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социальные выплаты молодым семьям для приобретения (строительства) стандартного жилья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06301R4970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223 377 400,00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06301R4970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223 377 400,00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06301R4970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223 377 400,00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335 938 378,00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335 938 378,00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1730000000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335 938 378,00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335 938 378,00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районов Приморского края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1730293110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325 938 378,00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325 938 378,00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1730293110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325 938 378,00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325 938 378,00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1730293110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325 938 378,00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325 938 378,00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межбюджетные </w:t>
            </w:r>
            <w:r>
              <w:rPr>
                <w:rFonts w:ascii="Times New Roman" w:hAnsi="Times New Roman"/>
                <w:color w:val="000000"/>
                <w:sz w:val="24"/>
                <w:szCs w:val="24"/>
              </w:rPr>
              <w:lastRenderedPageBreak/>
              <w:t>трансферты на поощрение за достигнутые результаты в работе по повышению качества управления бюджетным процессом органами местного самоуправления</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1730294010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A12BB1">
        <w:trPr>
          <w:trHeight w:val="288"/>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1730294010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A12BB1">
        <w:trPr>
          <w:trHeight w:val="303"/>
        </w:trPr>
        <w:tc>
          <w:tcPr>
            <w:tcW w:w="26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5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1730294010</w:t>
            </w:r>
          </w:p>
        </w:tc>
        <w:tc>
          <w:tcPr>
            <w:tcW w:w="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B639B0" w:rsidTr="00B639B0">
        <w:trPr>
          <w:trHeight w:val="288"/>
        </w:trPr>
        <w:tc>
          <w:tcPr>
            <w:tcW w:w="5746"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12BB1" w:rsidRDefault="00A12BB1">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128 713 303 000,40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126 760 069 739,43</w:t>
            </w:r>
          </w:p>
        </w:tc>
      </w:tr>
      <w:tr w:rsidR="00B639B0" w:rsidTr="00B639B0">
        <w:trPr>
          <w:trHeight w:val="288"/>
        </w:trPr>
        <w:tc>
          <w:tcPr>
            <w:tcW w:w="9630" w:type="dxa"/>
            <w:gridSpan w:val="7"/>
            <w:tcMar>
              <w:top w:w="0" w:type="dxa"/>
              <w:left w:w="0" w:type="dxa"/>
              <w:bottom w:w="0" w:type="dxa"/>
              <w:right w:w="0" w:type="dxa"/>
            </w:tcMar>
          </w:tcPr>
          <w:p w:rsidR="00A12BB1" w:rsidRDefault="00A12BB1">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8"/>
                <w:szCs w:val="28"/>
              </w:rPr>
              <w:t>"</w:t>
            </w:r>
          </w:p>
        </w:tc>
      </w:tr>
    </w:tbl>
    <w:p w:rsidR="00A12BB1" w:rsidRDefault="00A12BB1"/>
    <w:sectPr w:rsidR="00A12BB1">
      <w:headerReference w:type="default" r:id="rId6"/>
      <w:pgSz w:w="11950" w:h="16901"/>
      <w:pgMar w:top="1134" w:right="850" w:bottom="1134" w:left="1417"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BB1" w:rsidRDefault="00A12BB1">
      <w:pPr>
        <w:spacing w:after="0" w:line="240" w:lineRule="auto"/>
      </w:pPr>
      <w:r>
        <w:separator/>
      </w:r>
    </w:p>
  </w:endnote>
  <w:endnote w:type="continuationSeparator" w:id="0">
    <w:p w:rsidR="00A12BB1" w:rsidRDefault="00A12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BB1" w:rsidRDefault="00A12BB1">
      <w:pPr>
        <w:spacing w:after="0" w:line="240" w:lineRule="auto"/>
      </w:pPr>
      <w:r>
        <w:separator/>
      </w:r>
    </w:p>
  </w:footnote>
  <w:footnote w:type="continuationSeparator" w:id="0">
    <w:p w:rsidR="00A12BB1" w:rsidRDefault="00A12B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BB1" w:rsidRDefault="00A12BB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0"/>
        <w:szCs w:val="20"/>
      </w:rPr>
      <w:fldChar w:fldCharType="begin"/>
    </w:r>
    <w:r>
      <w:rPr>
        <w:rFonts w:ascii="Times New Roman" w:hAnsi="Times New Roman"/>
        <w:color w:val="000000"/>
        <w:sz w:val="20"/>
        <w:szCs w:val="20"/>
      </w:rPr>
      <w:instrText>PAGE</w:instrText>
    </w:r>
    <w:r>
      <w:rPr>
        <w:rFonts w:ascii="Times New Roman" w:hAnsi="Times New Roman"/>
        <w:color w:val="000000"/>
        <w:sz w:val="20"/>
        <w:szCs w:val="20"/>
      </w:rPr>
      <w:fldChar w:fldCharType="separate"/>
    </w:r>
    <w:r w:rsidR="00FA2EB8">
      <w:rPr>
        <w:rFonts w:ascii="Times New Roman" w:hAnsi="Times New Roman"/>
        <w:noProof/>
        <w:color w:val="000000"/>
        <w:sz w:val="20"/>
        <w:szCs w:val="20"/>
      </w:rPr>
      <w:t>21</w:t>
    </w:r>
    <w:r>
      <w:rPr>
        <w:rFonts w:ascii="Times New Roman" w:hAnsi="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E33"/>
    <w:rsid w:val="00782E33"/>
    <w:rsid w:val="00A12BB1"/>
    <w:rsid w:val="00B639B0"/>
    <w:rsid w:val="00FA2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38CB3AF-4B26-4B5F-990D-6437F3F72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287</Pages>
  <Words>55331</Words>
  <Characters>315392</Characters>
  <Application>Microsoft Office Word</Application>
  <DocSecurity>0</DocSecurity>
  <Lines>2628</Lines>
  <Paragraphs>739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Сафина Мария Андреевна</dc:creator>
  <cp:keywords/>
  <dc:description/>
  <cp:lastModifiedBy>Сафина Мария Андреевна</cp:lastModifiedBy>
  <cp:revision>3</cp:revision>
  <dcterms:created xsi:type="dcterms:W3CDTF">2020-04-16T00:33:00Z</dcterms:created>
  <dcterms:modified xsi:type="dcterms:W3CDTF">2020-04-16T00:45:00Z</dcterms:modified>
</cp:coreProperties>
</file>